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A4EDB6" w14:textId="77777777" w:rsidR="00605FF6" w:rsidRPr="00605FF6" w:rsidRDefault="00605FF6" w:rsidP="00605FF6">
      <w:pPr>
        <w:spacing w:after="0" w:line="240" w:lineRule="auto"/>
        <w:rPr>
          <w:rFonts w:ascii="Arial" w:eastAsia="Times New Roman" w:hAnsi="Arial" w:cs="Arial"/>
          <w:color w:val="242424"/>
          <w:sz w:val="24"/>
          <w:szCs w:val="24"/>
        </w:rPr>
      </w:pPr>
      <w:r w:rsidRPr="00605FF6">
        <w:rPr>
          <w:rFonts w:ascii="Arial" w:eastAsia="Times New Roman" w:hAnsi="Arial" w:cs="Arial"/>
          <w:color w:val="242424"/>
          <w:sz w:val="24"/>
          <w:szCs w:val="24"/>
        </w:rPr>
        <w:t xml:space="preserve">Greetings </w:t>
      </w:r>
      <w:proofErr w:type="gramStart"/>
      <w:r w:rsidRPr="00605FF6">
        <w:rPr>
          <w:rFonts w:ascii="Arial" w:eastAsia="Times New Roman" w:hAnsi="Arial" w:cs="Arial"/>
          <w:color w:val="242424"/>
          <w:sz w:val="24"/>
          <w:szCs w:val="24"/>
        </w:rPr>
        <w:t>Everyone </w:t>
      </w:r>
      <w:r>
        <w:rPr>
          <w:rFonts w:ascii="Arial" w:eastAsia="Times New Roman" w:hAnsi="Arial" w:cs="Arial"/>
          <w:color w:val="242424"/>
          <w:sz w:val="24"/>
          <w:szCs w:val="24"/>
        </w:rPr>
        <w:t>,</w:t>
      </w:r>
      <w:proofErr w:type="gramEnd"/>
    </w:p>
    <w:p w14:paraId="5F404984" w14:textId="77777777" w:rsidR="00605FF6" w:rsidRPr="00605FF6" w:rsidRDefault="00605FF6" w:rsidP="00605FF6">
      <w:pPr>
        <w:spacing w:after="0" w:line="240" w:lineRule="auto"/>
        <w:rPr>
          <w:rFonts w:ascii="Arial" w:eastAsia="Times New Roman" w:hAnsi="Arial" w:cs="Arial"/>
          <w:color w:val="000000"/>
          <w:sz w:val="24"/>
          <w:szCs w:val="24"/>
        </w:rPr>
      </w:pPr>
    </w:p>
    <w:p w14:paraId="69F48E37" w14:textId="77777777" w:rsidR="00625025" w:rsidRDefault="00605FF6" w:rsidP="00625025">
      <w:pPr>
        <w:spacing w:line="288" w:lineRule="atLeast"/>
        <w:rPr>
          <w:rFonts w:ascii="Arial" w:hAnsi="Arial" w:cs="Arial"/>
          <w:color w:val="000000"/>
        </w:rPr>
      </w:pPr>
      <w:r w:rsidRPr="00605FF6">
        <w:rPr>
          <w:rFonts w:ascii="Arial" w:eastAsia="Times New Roman" w:hAnsi="Arial" w:cs="Arial"/>
          <w:color w:val="000000"/>
          <w:sz w:val="24"/>
          <w:szCs w:val="24"/>
        </w:rPr>
        <w:br/>
      </w:r>
      <w:r w:rsidR="00625025">
        <w:rPr>
          <w:rFonts w:ascii="Arial" w:hAnsi="Arial" w:cs="Arial"/>
          <w:b/>
          <w:bCs/>
          <w:color w:val="000000"/>
        </w:rPr>
        <w:t xml:space="preserve">This is the Third and </w:t>
      </w:r>
      <w:proofErr w:type="gramStart"/>
      <w:r w:rsidR="00625025">
        <w:rPr>
          <w:rFonts w:ascii="Arial" w:hAnsi="Arial" w:cs="Arial"/>
          <w:b/>
          <w:bCs/>
          <w:color w:val="000000"/>
        </w:rPr>
        <w:t>Final  Email</w:t>
      </w:r>
      <w:proofErr w:type="gramEnd"/>
      <w:r w:rsidR="00625025">
        <w:rPr>
          <w:rFonts w:ascii="Arial" w:hAnsi="Arial" w:cs="Arial"/>
          <w:b/>
          <w:bCs/>
          <w:color w:val="000000"/>
        </w:rPr>
        <w:t xml:space="preserve"> MOAA Notes/Flyers for JULY 2026 Orange &amp; Orlando Mayors Veterans Council, Seminole &amp; Osceola Veterans Councils. I noticed some of the flyers didn't make it in my previous email (using Word) so I'm adding to this one. </w:t>
      </w:r>
    </w:p>
    <w:p w14:paraId="6600B203" w14:textId="77777777" w:rsidR="00625025" w:rsidRDefault="00625025" w:rsidP="00625025">
      <w:pPr>
        <w:spacing w:line="288" w:lineRule="atLeast"/>
        <w:rPr>
          <w:rFonts w:ascii="Arial" w:hAnsi="Arial" w:cs="Arial"/>
          <w:color w:val="000000"/>
        </w:rPr>
      </w:pPr>
      <w:r>
        <w:rPr>
          <w:rFonts w:ascii="Arial" w:hAnsi="Arial" w:cs="Arial"/>
          <w:b/>
          <w:bCs/>
          <w:color w:val="000000"/>
        </w:rPr>
        <w:t> </w:t>
      </w:r>
    </w:p>
    <w:p w14:paraId="43BA1BB8" w14:textId="77777777" w:rsidR="00625025" w:rsidRDefault="00625025" w:rsidP="00625025">
      <w:pPr>
        <w:spacing w:line="288" w:lineRule="atLeast"/>
        <w:rPr>
          <w:rFonts w:ascii="Arial" w:hAnsi="Arial" w:cs="Arial"/>
          <w:color w:val="000000"/>
        </w:rPr>
      </w:pPr>
      <w:r>
        <w:rPr>
          <w:rFonts w:ascii="Arial" w:hAnsi="Arial" w:cs="Arial"/>
          <w:color w:val="000000"/>
        </w:rPr>
        <w:t>As a reminder, this monthly</w:t>
      </w:r>
      <w:r>
        <w:rPr>
          <w:rStyle w:val="apple-converted-space"/>
          <w:rFonts w:ascii="Arial" w:hAnsi="Arial" w:cs="Arial"/>
          <w:color w:val="000000"/>
        </w:rPr>
        <w:t> </w:t>
      </w:r>
      <w:r>
        <w:rPr>
          <w:rFonts w:ascii="Arial" w:hAnsi="Arial" w:cs="Arial"/>
          <w:b/>
          <w:bCs/>
          <w:color w:val="000000"/>
        </w:rPr>
        <w:t>email normally goes out on the first Wednesday of the month</w:t>
      </w:r>
      <w:r>
        <w:rPr>
          <w:rFonts w:ascii="Arial" w:hAnsi="Arial" w:cs="Arial"/>
          <w:color w:val="000000"/>
        </w:rPr>
        <w:t>, and</w:t>
      </w:r>
      <w:r>
        <w:rPr>
          <w:rStyle w:val="apple-converted-space"/>
          <w:rFonts w:ascii="Arial" w:hAnsi="Arial" w:cs="Arial"/>
          <w:color w:val="000000"/>
        </w:rPr>
        <w:t> </w:t>
      </w:r>
      <w:r>
        <w:rPr>
          <w:rFonts w:ascii="Arial" w:hAnsi="Arial" w:cs="Arial"/>
          <w:b/>
          <w:bCs/>
          <w:color w:val="000000"/>
        </w:rPr>
        <w:t>please forward me your input/flyers by COB on the First Tuesday of the month</w:t>
      </w:r>
      <w:r>
        <w:rPr>
          <w:rFonts w:ascii="Arial" w:hAnsi="Arial" w:cs="Arial"/>
          <w:color w:val="000000"/>
        </w:rPr>
        <w:t>. Please forward this email to others to help keep our veteran community informed.  I'm happy to add new email addresses to the 300+ that receive this email!</w:t>
      </w:r>
    </w:p>
    <w:p w14:paraId="7340D1CE" w14:textId="77777777" w:rsidR="00625025" w:rsidRDefault="00625025" w:rsidP="00625025">
      <w:pPr>
        <w:spacing w:line="288" w:lineRule="atLeast"/>
        <w:rPr>
          <w:rFonts w:ascii="Arial" w:hAnsi="Arial" w:cs="Arial"/>
          <w:color w:val="000000"/>
        </w:rPr>
      </w:pPr>
    </w:p>
    <w:p w14:paraId="18BDBB2F" w14:textId="77777777" w:rsidR="00625025" w:rsidRDefault="00625025" w:rsidP="00625025">
      <w:pPr>
        <w:spacing w:line="288" w:lineRule="atLeast"/>
        <w:rPr>
          <w:rFonts w:ascii="Arial" w:hAnsi="Arial" w:cs="Arial"/>
          <w:color w:val="000000"/>
          <w:sz w:val="28"/>
          <w:szCs w:val="28"/>
        </w:rPr>
      </w:pPr>
      <w:r>
        <w:rPr>
          <w:rFonts w:ascii="Arial" w:hAnsi="Arial" w:cs="Arial"/>
          <w:b/>
          <w:bCs/>
          <w:color w:val="000000"/>
          <w:sz w:val="28"/>
          <w:szCs w:val="28"/>
          <w:u w:val="single"/>
        </w:rPr>
        <w:t>The Ibogaine Florida Veteran Initiative</w:t>
      </w:r>
    </w:p>
    <w:p w14:paraId="41C2AA8E" w14:textId="77777777" w:rsidR="00625025" w:rsidRDefault="00625025" w:rsidP="00625025">
      <w:pPr>
        <w:spacing w:line="288" w:lineRule="atLeast"/>
        <w:rPr>
          <w:rFonts w:ascii="Arial" w:hAnsi="Arial" w:cs="Arial"/>
          <w:color w:val="000000"/>
          <w:sz w:val="24"/>
          <w:szCs w:val="24"/>
        </w:rPr>
      </w:pPr>
      <w:r>
        <w:rPr>
          <w:rFonts w:ascii="Arial" w:hAnsi="Arial" w:cs="Arial"/>
          <w:color w:val="000000"/>
        </w:rPr>
        <w:br/>
      </w:r>
      <w:r>
        <w:rPr>
          <w:rFonts w:ascii="Arial" w:hAnsi="Arial" w:cs="Arial"/>
          <w:color w:val="242424"/>
          <w:shd w:val="clear" w:color="auto" w:fill="FFFFFF"/>
        </w:rPr>
        <w:t>In honor of my 41st birthday and our nation's 250th tomorrow (</w:t>
      </w:r>
      <w:r>
        <w:rPr>
          <w:rFonts w:ascii="Apple Color Emoji" w:hAnsi="Apple Color Emoji" w:cs="Apple Color Emoji"/>
          <w:color w:val="242424"/>
          <w:shd w:val="clear" w:color="auto" w:fill="FFFFFF"/>
        </w:rPr>
        <w:t>😁</w:t>
      </w:r>
      <w:r>
        <w:rPr>
          <w:rFonts w:ascii="Arial" w:hAnsi="Arial" w:cs="Arial"/>
          <w:color w:val="242424"/>
          <w:shd w:val="clear" w:color="auto" w:fill="FFFFFF"/>
        </w:rPr>
        <w:t>), I am asking everyone to sign our petition for the Operation Integration Act proposal. The presentation provides a QR code and link to the petition (</w:t>
      </w:r>
      <w:hyperlink r:id="rId5" w:tgtFrame="_blank" w:tooltip="Protected by Outlook: http://bit.ly/4b8BkzA. Click or tap to follow the link." w:history="1">
        <w:r>
          <w:rPr>
            <w:rStyle w:val="Hyperlink"/>
            <w:rFonts w:ascii="Arial" w:hAnsi="Arial" w:cs="Arial"/>
          </w:rPr>
          <w:t>http://bit.ly/4b8BkzA</w:t>
        </w:r>
      </w:hyperlink>
      <w:r>
        <w:rPr>
          <w:rFonts w:ascii="Arial" w:hAnsi="Arial" w:cs="Arial"/>
          <w:color w:val="242424"/>
          <w:shd w:val="clear" w:color="auto" w:fill="FFFFFF"/>
        </w:rPr>
        <w:t>) and see the attachment above. </w:t>
      </w:r>
    </w:p>
    <w:p w14:paraId="6415D111" w14:textId="77777777" w:rsidR="00625025" w:rsidRDefault="00625025" w:rsidP="00625025">
      <w:pPr>
        <w:spacing w:line="240" w:lineRule="auto"/>
        <w:rPr>
          <w:rFonts w:ascii="Arial" w:hAnsi="Arial" w:cs="Arial"/>
          <w:color w:val="242424"/>
        </w:rPr>
      </w:pPr>
      <w:r>
        <w:rPr>
          <w:rFonts w:ascii="Arial" w:hAnsi="Arial" w:cs="Arial"/>
          <w:color w:val="242424"/>
        </w:rPr>
        <w:br/>
        <w:t>Following President Trump's April 2026 executive order fast-tracking psychedelic therapies, our goal is to establish the necessary training and infrastructure in Florida. Given our state's high veteran population and status as a health destination, we have the opportunity to lead by implementing proactive guardrails and oversight before new clinics and providers emerge. The petition calls for dual-lane oversight from licensed healthcare professionals under the Florida Department of Health (DOH) and certified guides and recovery peers under the Florida Certification Board. Psychedelic therapies are already widely used in our state either underground or through entheogenic churches. The signing of the executive order and its upcoming codification will further accessibility nationwide. However, we must ensure our state is structurally prepared to serve our residents so that this doesn't become the next subscription drug.</w:t>
      </w:r>
      <w:r>
        <w:rPr>
          <w:rFonts w:ascii="Arial" w:hAnsi="Arial" w:cs="Arial"/>
          <w:color w:val="242424"/>
        </w:rPr>
        <w:br/>
      </w:r>
      <w:r>
        <w:rPr>
          <w:rFonts w:ascii="Arial" w:hAnsi="Arial" w:cs="Arial"/>
          <w:color w:val="242424"/>
        </w:rPr>
        <w:br/>
        <w:t>Happy to answer any questions anyone may have or schedule a meeting for a presentation. What a great time to be an American and take part in this historical coalition!</w:t>
      </w:r>
    </w:p>
    <w:p w14:paraId="34025DF5" w14:textId="77777777" w:rsidR="00625025" w:rsidRDefault="00625025" w:rsidP="00625025">
      <w:pPr>
        <w:rPr>
          <w:rFonts w:ascii="Arial" w:hAnsi="Arial" w:cs="Arial"/>
          <w:color w:val="242424"/>
        </w:rPr>
      </w:pPr>
      <w:r>
        <w:rPr>
          <w:rFonts w:ascii="Arial" w:hAnsi="Arial" w:cs="Arial"/>
          <w:color w:val="242424"/>
        </w:rPr>
        <w:br/>
        <w:t>Semper Fi,</w:t>
      </w:r>
      <w:r>
        <w:rPr>
          <w:rFonts w:ascii="Arial" w:hAnsi="Arial" w:cs="Arial"/>
          <w:color w:val="242424"/>
        </w:rPr>
        <w:br/>
        <w:t>Marisol Salgado Garcia</w:t>
      </w:r>
      <w:r>
        <w:rPr>
          <w:rFonts w:ascii="Arial" w:hAnsi="Arial" w:cs="Arial"/>
          <w:color w:val="242424"/>
        </w:rPr>
        <w:br/>
        <w:t>USMC-Maj (Retired, Mustang)</w:t>
      </w:r>
      <w:r>
        <w:rPr>
          <w:rFonts w:ascii="Arial" w:hAnsi="Arial" w:cs="Arial"/>
          <w:color w:val="242424"/>
        </w:rPr>
        <w:br/>
        <w:t>Florida for Ibogaine</w:t>
      </w:r>
    </w:p>
    <w:p w14:paraId="59DB3F3E" w14:textId="77777777" w:rsidR="00625025" w:rsidRDefault="00625025" w:rsidP="00625025">
      <w:pPr>
        <w:rPr>
          <w:rFonts w:ascii="Arial" w:hAnsi="Arial" w:cs="Arial"/>
          <w:color w:val="242424"/>
        </w:rPr>
      </w:pPr>
    </w:p>
    <w:p w14:paraId="4B16130D" w14:textId="77777777" w:rsidR="00625025" w:rsidRDefault="00625025" w:rsidP="00625025">
      <w:pPr>
        <w:rPr>
          <w:rFonts w:ascii="Arial" w:hAnsi="Arial" w:cs="Arial"/>
          <w:color w:val="242424"/>
        </w:rPr>
      </w:pPr>
    </w:p>
    <w:p w14:paraId="28E5B849" w14:textId="77777777" w:rsidR="00625025" w:rsidRDefault="00625025" w:rsidP="00625025">
      <w:pPr>
        <w:pStyle w:val="NormalWeb"/>
        <w:spacing w:before="0" w:beforeAutospacing="0" w:after="0" w:afterAutospacing="0"/>
        <w:rPr>
          <w:color w:val="000000"/>
        </w:rPr>
      </w:pPr>
      <w:r>
        <w:rPr>
          <w:rFonts w:ascii="Arial" w:hAnsi="Arial" w:cs="Arial"/>
          <w:color w:val="000000"/>
          <w:sz w:val="23"/>
          <w:szCs w:val="23"/>
        </w:rPr>
        <w:t xml:space="preserve">From Lorraine - Marisol has briefed a myriad of various veteran organizations, veteran councils, the VA and legislators (to name a few) throughout Florida, and she is </w:t>
      </w:r>
      <w:proofErr w:type="spellStart"/>
      <w:r>
        <w:rPr>
          <w:rFonts w:ascii="Arial" w:hAnsi="Arial" w:cs="Arial"/>
          <w:color w:val="000000"/>
          <w:sz w:val="23"/>
          <w:szCs w:val="23"/>
        </w:rPr>
        <w:t>gaiining</w:t>
      </w:r>
      <w:proofErr w:type="spellEnd"/>
      <w:r>
        <w:rPr>
          <w:rFonts w:ascii="Arial" w:hAnsi="Arial" w:cs="Arial"/>
          <w:color w:val="000000"/>
          <w:sz w:val="23"/>
          <w:szCs w:val="23"/>
        </w:rPr>
        <w:t xml:space="preserve"> </w:t>
      </w:r>
      <w:r>
        <w:rPr>
          <w:rFonts w:ascii="Arial" w:hAnsi="Arial" w:cs="Arial"/>
          <w:color w:val="000000"/>
          <w:sz w:val="23"/>
          <w:szCs w:val="23"/>
        </w:rPr>
        <w:lastRenderedPageBreak/>
        <w:t>traction within encouragement to go forward with legislation authorizing</w:t>
      </w:r>
      <w:r>
        <w:rPr>
          <w:rFonts w:ascii="Arial" w:hAnsi="Arial" w:cs="Arial"/>
          <w:b/>
          <w:bCs/>
          <w:color w:val="000000"/>
          <w:sz w:val="23"/>
          <w:szCs w:val="23"/>
        </w:rPr>
        <w:t> Ibogaine treatments for</w:t>
      </w:r>
      <w:r>
        <w:rPr>
          <w:rStyle w:val="apple-converted-space"/>
          <w:rFonts w:ascii="Arial" w:hAnsi="Arial" w:cs="Arial"/>
          <w:b/>
          <w:bCs/>
          <w:color w:val="000000"/>
          <w:sz w:val="23"/>
          <w:szCs w:val="23"/>
        </w:rPr>
        <w:t> </w:t>
      </w:r>
      <w:r>
        <w:rPr>
          <w:rFonts w:ascii="Arial" w:hAnsi="Arial" w:cs="Arial"/>
          <w:b/>
          <w:bCs/>
          <w:color w:val="000000"/>
        </w:rPr>
        <w:t>PTSD, TBI, and other Trauma-Related Conditions</w:t>
      </w:r>
      <w:r>
        <w:rPr>
          <w:rFonts w:ascii="Arial" w:hAnsi="Arial" w:cs="Arial"/>
          <w:b/>
          <w:bCs/>
          <w:color w:val="000000"/>
          <w:sz w:val="23"/>
          <w:szCs w:val="23"/>
        </w:rPr>
        <w:t> for our Florida veterans</w:t>
      </w:r>
      <w:r>
        <w:rPr>
          <w:rFonts w:ascii="Arial" w:hAnsi="Arial" w:cs="Arial"/>
          <w:color w:val="000000"/>
          <w:sz w:val="23"/>
          <w:szCs w:val="23"/>
        </w:rPr>
        <w:t xml:space="preserve">. </w:t>
      </w:r>
      <w:proofErr w:type="gramStart"/>
      <w:r>
        <w:rPr>
          <w:rFonts w:ascii="Arial" w:hAnsi="Arial" w:cs="Arial"/>
          <w:color w:val="000000"/>
          <w:sz w:val="23"/>
          <w:szCs w:val="23"/>
        </w:rPr>
        <w:t>I  </w:t>
      </w:r>
      <w:proofErr w:type="spellStart"/>
      <w:r>
        <w:rPr>
          <w:rFonts w:ascii="Arial" w:hAnsi="Arial" w:cs="Arial"/>
          <w:color w:val="000000"/>
          <w:sz w:val="23"/>
          <w:szCs w:val="23"/>
        </w:rPr>
        <w:t>personly</w:t>
      </w:r>
      <w:proofErr w:type="spellEnd"/>
      <w:proofErr w:type="gramEnd"/>
      <w:r>
        <w:rPr>
          <w:rFonts w:ascii="Arial" w:hAnsi="Arial" w:cs="Arial"/>
          <w:color w:val="000000"/>
          <w:sz w:val="23"/>
          <w:szCs w:val="23"/>
        </w:rPr>
        <w:t xml:space="preserve"> know 3 local veterans who all have a 501(C)3 veteran organization (widely known in Florida) that recently went through the Ibogaine treatment.  They said after dealing with PTSD and</w:t>
      </w:r>
      <w:r>
        <w:rPr>
          <w:rStyle w:val="apple-converted-space"/>
          <w:rFonts w:ascii="Arial" w:hAnsi="Arial" w:cs="Arial"/>
          <w:color w:val="000000"/>
          <w:sz w:val="23"/>
          <w:szCs w:val="23"/>
        </w:rPr>
        <w:t> </w:t>
      </w:r>
      <w:r>
        <w:rPr>
          <w:rFonts w:ascii="Arial" w:hAnsi="Arial" w:cs="Arial"/>
          <w:color w:val="000000"/>
        </w:rPr>
        <w:t>other Trauma-Related Conditions</w:t>
      </w:r>
      <w:r>
        <w:rPr>
          <w:rFonts w:ascii="Arial" w:hAnsi="Arial" w:cs="Arial"/>
          <w:color w:val="000000"/>
          <w:sz w:val="23"/>
          <w:szCs w:val="23"/>
        </w:rPr>
        <w:t> throughout their military and civilian life, they were at the end of their tether dealing with it using traditional methods.  They were transformed by the Ibogaine treatment and "finally able to get relief" that no other therapy gave them. </w:t>
      </w:r>
    </w:p>
    <w:p w14:paraId="0FDB84D7" w14:textId="77777777" w:rsidR="00625025" w:rsidRDefault="00625025" w:rsidP="00625025">
      <w:pPr>
        <w:rPr>
          <w:rFonts w:ascii="Arial" w:hAnsi="Arial" w:cs="Arial"/>
          <w:color w:val="000000"/>
        </w:rPr>
      </w:pPr>
    </w:p>
    <w:p w14:paraId="7383E80C" w14:textId="77777777" w:rsidR="00625025" w:rsidRDefault="00625025" w:rsidP="00625025">
      <w:pPr>
        <w:rPr>
          <w:rFonts w:ascii="Arial" w:hAnsi="Arial" w:cs="Arial"/>
          <w:color w:val="000000"/>
        </w:rPr>
      </w:pPr>
      <w:r>
        <w:rPr>
          <w:rFonts w:ascii="Arial" w:hAnsi="Arial" w:cs="Arial"/>
          <w:b/>
          <w:bCs/>
          <w:color w:val="000000"/>
        </w:rPr>
        <w:t xml:space="preserve">This is the documentary Marisol </w:t>
      </w:r>
      <w:proofErr w:type="spellStart"/>
      <w:r>
        <w:rPr>
          <w:rFonts w:ascii="Arial" w:hAnsi="Arial" w:cs="Arial"/>
          <w:b/>
          <w:bCs/>
          <w:color w:val="000000"/>
        </w:rPr>
        <w:t>recommeds</w:t>
      </w:r>
      <w:proofErr w:type="spellEnd"/>
      <w:r>
        <w:rPr>
          <w:rFonts w:ascii="Arial" w:hAnsi="Arial" w:cs="Arial"/>
          <w:b/>
          <w:bCs/>
          <w:color w:val="000000"/>
        </w:rPr>
        <w:t xml:space="preserve"> all of us to watch as it follows Marcus Capone's journey with Ibogaine. He and his wife, Amber, are the founders of VETS (Veterans Exploring Treatment Solutions). I'm also including a link to an interview with Dr. Huberman and Dr. Nolan Williams, the man behind much of the latest Ibogaine research which was used during In Waves and War. </w:t>
      </w:r>
    </w:p>
    <w:p w14:paraId="2669FA30" w14:textId="77777777" w:rsidR="00625025" w:rsidRDefault="00625025" w:rsidP="00625025">
      <w:pPr>
        <w:rPr>
          <w:rFonts w:ascii="Arial" w:hAnsi="Arial" w:cs="Arial"/>
          <w:color w:val="000000"/>
        </w:rPr>
      </w:pPr>
    </w:p>
    <w:p w14:paraId="4AAFD795" w14:textId="77777777" w:rsidR="00625025" w:rsidRDefault="00625025" w:rsidP="00625025">
      <w:pPr>
        <w:rPr>
          <w:rFonts w:ascii="Arial" w:hAnsi="Arial" w:cs="Arial"/>
          <w:color w:val="000000"/>
        </w:rPr>
      </w:pPr>
      <w:hyperlink r:id="rId6" w:history="1">
        <w:r>
          <w:rPr>
            <w:rStyle w:val="Hyperlink"/>
            <w:rFonts w:ascii="Arial" w:hAnsi="Arial" w:cs="Arial"/>
            <w:b/>
            <w:bCs/>
          </w:rPr>
          <w:t>In Waves and War</w:t>
        </w:r>
      </w:hyperlink>
      <w:r>
        <w:rPr>
          <w:rFonts w:ascii="Arial" w:hAnsi="Arial" w:cs="Arial"/>
          <w:b/>
          <w:bCs/>
          <w:color w:val="000000"/>
          <w:u w:val="single"/>
        </w:rPr>
        <w:t>   </w:t>
      </w:r>
      <w:r>
        <w:rPr>
          <w:rStyle w:val="apple-converted-space"/>
          <w:rFonts w:ascii="Arial" w:hAnsi="Arial" w:cs="Arial"/>
          <w:b/>
          <w:bCs/>
          <w:color w:val="000000"/>
          <w:u w:val="single"/>
        </w:rPr>
        <w:t> </w:t>
      </w:r>
      <w:hyperlink r:id="rId7" w:history="1">
        <w:r>
          <w:rPr>
            <w:rStyle w:val="Hyperlink"/>
            <w:rFonts w:ascii="Arial" w:hAnsi="Arial" w:cs="Arial"/>
            <w:b/>
            <w:bCs/>
          </w:rPr>
          <w:t>https://www.inwavesandwarfilm.com/</w:t>
        </w:r>
      </w:hyperlink>
      <w:r>
        <w:rPr>
          <w:rFonts w:ascii="Arial" w:hAnsi="Arial" w:cs="Arial"/>
          <w:b/>
          <w:bCs/>
          <w:color w:val="000000"/>
          <w:u w:val="single"/>
        </w:rPr>
        <w:t> </w:t>
      </w:r>
    </w:p>
    <w:p w14:paraId="56EE484B" w14:textId="77777777" w:rsidR="00625025" w:rsidRDefault="00625025" w:rsidP="00625025">
      <w:pPr>
        <w:rPr>
          <w:rFonts w:ascii="Arial" w:hAnsi="Arial" w:cs="Arial"/>
          <w:color w:val="000000"/>
        </w:rPr>
      </w:pPr>
      <w:hyperlink r:id="rId8" w:history="1">
        <w:r>
          <w:rPr>
            <w:rStyle w:val="Hyperlink"/>
            <w:rFonts w:ascii="Arial" w:hAnsi="Arial" w:cs="Arial"/>
            <w:b/>
            <w:bCs/>
          </w:rPr>
          <w:t>Dr. Hubermand &amp; Dr. Nolan Williams</w:t>
        </w:r>
      </w:hyperlink>
      <w:r>
        <w:rPr>
          <w:rFonts w:ascii="Arial" w:hAnsi="Arial" w:cs="Arial"/>
          <w:b/>
          <w:bCs/>
          <w:color w:val="000000"/>
          <w:u w:val="single"/>
        </w:rPr>
        <w:t>     </w:t>
      </w:r>
      <w:r>
        <w:rPr>
          <w:rStyle w:val="apple-converted-space"/>
          <w:rFonts w:ascii="Arial" w:hAnsi="Arial" w:cs="Arial"/>
          <w:b/>
          <w:bCs/>
          <w:color w:val="000000"/>
          <w:u w:val="single"/>
        </w:rPr>
        <w:t> </w:t>
      </w:r>
      <w:hyperlink r:id="rId9" w:history="1">
        <w:r>
          <w:rPr>
            <w:rStyle w:val="Hyperlink"/>
            <w:rFonts w:ascii="Arial" w:hAnsi="Arial" w:cs="Arial"/>
            <w:b/>
            <w:bCs/>
          </w:rPr>
          <w:t>https://www.youtube.com/watch?v=GkG1hMhIQ_Q</w:t>
        </w:r>
      </w:hyperlink>
    </w:p>
    <w:p w14:paraId="0E5844EF" w14:textId="77777777" w:rsidR="00625025" w:rsidRDefault="00625025" w:rsidP="00625025">
      <w:pPr>
        <w:rPr>
          <w:rFonts w:ascii="Arial" w:hAnsi="Arial" w:cs="Arial"/>
          <w:color w:val="000000"/>
        </w:rPr>
      </w:pPr>
    </w:p>
    <w:p w14:paraId="588F969E" w14:textId="2A7D61B6" w:rsidR="00625025" w:rsidRDefault="00625025" w:rsidP="00625025">
      <w:pPr>
        <w:rPr>
          <w:rFonts w:ascii="Arial" w:hAnsi="Arial" w:cs="Arial"/>
          <w:b/>
          <w:bCs/>
          <w:color w:val="000000"/>
        </w:rPr>
      </w:pPr>
      <w:r>
        <w:rPr>
          <w:rFonts w:ascii="Arial" w:hAnsi="Arial" w:cs="Arial"/>
          <w:b/>
          <w:bCs/>
          <w:color w:val="000000"/>
        </w:rPr>
        <w:t>The Ibogaine Florida Veteran Initiative "Cliff Notes":</w:t>
      </w:r>
    </w:p>
    <w:p w14:paraId="71C32A34" w14:textId="0C8348EE" w:rsidR="00625025" w:rsidRPr="00625025" w:rsidRDefault="00625025" w:rsidP="00625025">
      <w:pPr>
        <w:rPr>
          <w:rFonts w:ascii="Arial" w:hAnsi="Arial" w:cs="Arial"/>
          <w:color w:val="002060"/>
          <w:sz w:val="24"/>
          <w:szCs w:val="24"/>
        </w:rPr>
      </w:pPr>
      <w:r w:rsidRPr="00625025">
        <w:rPr>
          <w:rFonts w:ascii="Arial" w:hAnsi="Arial" w:cs="Arial"/>
          <w:b/>
          <w:bCs/>
          <w:color w:val="000000" w:themeColor="text1"/>
          <w:sz w:val="24"/>
          <w:szCs w:val="24"/>
          <w:shd w:val="clear" w:color="auto" w:fill="FFFFFF"/>
        </w:rPr>
        <w:t>There are currently 15 U.S. States advocating for the approval of Ibogaine as an alternative treatment for PTSD, TBI, and other Trauma-Related Conditions</w:t>
      </w:r>
      <w:r w:rsidRPr="00625025">
        <w:rPr>
          <w:rFonts w:ascii="Arial" w:hAnsi="Arial" w:cs="Arial"/>
          <w:b/>
          <w:bCs/>
          <w:color w:val="002060"/>
          <w:sz w:val="24"/>
          <w:szCs w:val="24"/>
          <w:shd w:val="clear" w:color="auto" w:fill="FFFFFF"/>
        </w:rPr>
        <w:t>.</w:t>
      </w:r>
    </w:p>
    <w:p w14:paraId="179216EC" w14:textId="21E7A4D0" w:rsidR="00625025" w:rsidRPr="00625025" w:rsidRDefault="00625025" w:rsidP="00625025">
      <w:pPr>
        <w:rPr>
          <w:rFonts w:ascii="Arial" w:hAnsi="Arial" w:cs="Arial"/>
          <w:color w:val="002060"/>
          <w:sz w:val="24"/>
          <w:szCs w:val="24"/>
        </w:rPr>
      </w:pPr>
      <w:hyperlink r:id="rId10" w:tgtFrame="_blank" w:tooltip="https://www.bing.com/ck/a?!&amp;&amp;p=ff62d483182d4b95fbc50e51c6afaa70bb6c84d107432fe28a9b54d04eec45b4JmltdHM9MTc2ODA4OTYwMA&amp;ptn=3&amp;ver=2&amp;hsh=4&amp;fclid=138a1a23-8da1-63f1-17ca-0cfd8c0062c6&amp;u=a1aHR0cHM6Ly93d3cubGlua2VkaW4uY29tL3Bvc3RzL21hcmlzb2wtc2FsZ2Fkby1nYXJjJUMzJUFEYS03MmI4NWI5MF90aGlzLW1pc3Npb24tcmVxdWlyZXMtYWxsLW9mLW91ci12b2ljZXMtYWN0aXZpdHktNzQwNzQyMzczODMxODc4MjQ2NS1lMjdf&amp;ntb=1" w:history="1">
        <w:r w:rsidRPr="00625025">
          <w:rPr>
            <w:rStyle w:val="Hyperlink"/>
            <w:rFonts w:ascii="Arial" w:hAnsi="Arial" w:cs="Arial"/>
            <w:color w:val="000000" w:themeColor="text1"/>
            <w:sz w:val="24"/>
            <w:szCs w:val="24"/>
            <w:u w:val="none"/>
          </w:rPr>
          <w:t>The Florida for</w:t>
        </w:r>
        <w:r>
          <w:rPr>
            <w:rStyle w:val="Hyperlink"/>
            <w:rFonts w:ascii="Arial" w:hAnsi="Arial" w:cs="Arial"/>
            <w:color w:val="000000" w:themeColor="text1"/>
            <w:sz w:val="24"/>
            <w:szCs w:val="24"/>
            <w:u w:val="none"/>
          </w:rPr>
          <w:t xml:space="preserve"> </w:t>
        </w:r>
        <w:r w:rsidRPr="00625025">
          <w:rPr>
            <w:rStyle w:val="Hyperlink"/>
            <w:rFonts w:ascii="Arial" w:hAnsi="Arial" w:cs="Arial"/>
            <w:color w:val="000000" w:themeColor="text1"/>
            <w:sz w:val="24"/>
            <w:szCs w:val="24"/>
            <w:u w:val="none"/>
          </w:rPr>
          <w:t>I</w:t>
        </w:r>
        <w:r w:rsidRPr="00625025">
          <w:rPr>
            <w:rStyle w:val="Hyperlink"/>
            <w:rFonts w:ascii="Arial" w:hAnsi="Arial" w:cs="Arial"/>
            <w:color w:val="000000" w:themeColor="text1"/>
            <w:sz w:val="24"/>
            <w:szCs w:val="24"/>
            <w:u w:val="none"/>
          </w:rPr>
          <w:t xml:space="preserve">bogaine Coalition is a group of individuals and organizations dedicated to advocating for the medicalization of Ibogaine in Florida. They aim to support FDA-approved Ibogaine research and expand access to innovative treatment options for substance use disorder and mental health conditions. The Florida coalition is actively working to connect with legislators and congressmen to push for legislation </w:t>
        </w:r>
        <w:proofErr w:type="gramStart"/>
        <w:r w:rsidRPr="00625025">
          <w:rPr>
            <w:rStyle w:val="Hyperlink"/>
            <w:rFonts w:ascii="Arial" w:hAnsi="Arial" w:cs="Arial"/>
            <w:color w:val="000000" w:themeColor="text1"/>
            <w:sz w:val="24"/>
            <w:szCs w:val="24"/>
            <w:u w:val="none"/>
          </w:rPr>
          <w:t>and  the</w:t>
        </w:r>
        <w:proofErr w:type="gramEnd"/>
        <w:r w:rsidRPr="00625025">
          <w:rPr>
            <w:rStyle w:val="Hyperlink"/>
            <w:rFonts w:ascii="Arial" w:hAnsi="Arial" w:cs="Arial"/>
            <w:color w:val="000000" w:themeColor="text1"/>
            <w:sz w:val="24"/>
            <w:szCs w:val="24"/>
            <w:u w:val="none"/>
          </w:rPr>
          <w:t> inclusion of Ibogaine in the medical treatment of PTSD, TBI, and other trauma-related conditions. They emphasize the importance of a coalition approach to ensure the success of Ibogaine's potential in treating these conditions.</w:t>
        </w:r>
        <w:r w:rsidRPr="00625025">
          <w:rPr>
            <w:rStyle w:val="apple-converted-space"/>
            <w:rFonts w:ascii="Arial" w:hAnsi="Arial" w:cs="Arial"/>
            <w:color w:val="000000" w:themeColor="text1"/>
            <w:sz w:val="24"/>
            <w:szCs w:val="24"/>
          </w:rPr>
          <w:t> </w:t>
        </w:r>
      </w:hyperlink>
    </w:p>
    <w:p w14:paraId="5A86284F" w14:textId="77777777" w:rsidR="00625025" w:rsidRDefault="00625025" w:rsidP="00625025">
      <w:pPr>
        <w:rPr>
          <w:rFonts w:ascii="Arial" w:hAnsi="Arial" w:cs="Arial"/>
          <w:color w:val="000000"/>
        </w:rPr>
      </w:pPr>
    </w:p>
    <w:p w14:paraId="390CAB95" w14:textId="77777777" w:rsidR="00625025" w:rsidRDefault="00625025" w:rsidP="00625025">
      <w:pPr>
        <w:spacing w:line="336" w:lineRule="atLeast"/>
        <w:rPr>
          <w:rFonts w:ascii="Arial" w:hAnsi="Arial" w:cs="Arial"/>
          <w:color w:val="000000"/>
          <w:sz w:val="28"/>
          <w:szCs w:val="28"/>
        </w:rPr>
      </w:pPr>
      <w:r>
        <w:rPr>
          <w:rFonts w:ascii="Arial" w:hAnsi="Arial" w:cs="Arial"/>
          <w:b/>
          <w:bCs/>
          <w:color w:val="000000"/>
          <w:sz w:val="28"/>
          <w:szCs w:val="28"/>
          <w:u w:val="single"/>
        </w:rPr>
        <w:t>Celebration Independence Day Parade</w:t>
      </w:r>
      <w:r>
        <w:rPr>
          <w:rFonts w:ascii="Arial" w:hAnsi="Arial" w:cs="Arial"/>
          <w:color w:val="000000"/>
          <w:sz w:val="28"/>
          <w:szCs w:val="28"/>
          <w:u w:val="single"/>
        </w:rPr>
        <w:t> :  </w:t>
      </w:r>
      <w:r>
        <w:rPr>
          <w:rFonts w:ascii="Arial" w:hAnsi="Arial" w:cs="Arial"/>
          <w:b/>
          <w:bCs/>
          <w:color w:val="000000"/>
          <w:sz w:val="28"/>
          <w:szCs w:val="28"/>
          <w:u w:val="single"/>
        </w:rPr>
        <w:t>Downtown Celebration is the location.  Celebration Avenue to Front Street.</w:t>
      </w:r>
    </w:p>
    <w:p w14:paraId="361F4866" w14:textId="77777777" w:rsidR="00625025" w:rsidRDefault="00625025" w:rsidP="00625025">
      <w:pPr>
        <w:spacing w:line="336" w:lineRule="atLeast"/>
        <w:rPr>
          <w:rFonts w:ascii="Arial" w:hAnsi="Arial" w:cs="Arial"/>
          <w:color w:val="000000"/>
          <w:sz w:val="28"/>
          <w:szCs w:val="28"/>
        </w:rPr>
      </w:pPr>
      <w:r>
        <w:rPr>
          <w:rFonts w:ascii="Arial" w:hAnsi="Arial" w:cs="Arial"/>
          <w:color w:val="000000"/>
          <w:sz w:val="28"/>
          <w:szCs w:val="28"/>
          <w:u w:val="single"/>
        </w:rPr>
        <w:t> </w:t>
      </w:r>
    </w:p>
    <w:p w14:paraId="69293FA7" w14:textId="77777777" w:rsidR="00625025" w:rsidRDefault="00625025" w:rsidP="00625025">
      <w:pPr>
        <w:spacing w:line="288" w:lineRule="atLeast"/>
        <w:rPr>
          <w:rFonts w:ascii="Arial" w:hAnsi="Arial" w:cs="Arial"/>
          <w:color w:val="000000"/>
          <w:sz w:val="24"/>
          <w:szCs w:val="24"/>
        </w:rPr>
      </w:pPr>
      <w:r>
        <w:rPr>
          <w:rFonts w:ascii="Arial" w:hAnsi="Arial" w:cs="Arial"/>
          <w:b/>
          <w:bCs/>
          <w:color w:val="000000"/>
        </w:rPr>
        <w:t>Thanks, Susan!</w:t>
      </w:r>
    </w:p>
    <w:tbl>
      <w:tblPr>
        <w:tblW w:w="0" w:type="auto"/>
        <w:tblCellSpacing w:w="0" w:type="dxa"/>
        <w:tblCellMar>
          <w:left w:w="0" w:type="dxa"/>
          <w:right w:w="0" w:type="dxa"/>
        </w:tblCellMar>
        <w:tblLook w:val="04A0" w:firstRow="1" w:lastRow="0" w:firstColumn="1" w:lastColumn="0" w:noHBand="0" w:noVBand="1"/>
      </w:tblPr>
      <w:tblGrid>
        <w:gridCol w:w="5819"/>
      </w:tblGrid>
      <w:tr w:rsidR="00625025" w14:paraId="5D821D31"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460"/>
              <w:gridCol w:w="690"/>
              <w:gridCol w:w="3669"/>
            </w:tblGrid>
            <w:tr w:rsidR="00625025" w14:paraId="073E93DE"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460"/>
                  </w:tblGrid>
                  <w:tr w:rsidR="00625025" w14:paraId="20246014" w14:textId="77777777">
                    <w:trPr>
                      <w:tblCellSpacing w:w="0" w:type="dxa"/>
                    </w:trPr>
                    <w:tc>
                      <w:tcPr>
                        <w:tcW w:w="0" w:type="auto"/>
                        <w:vAlign w:val="center"/>
                        <w:hideMark/>
                      </w:tcPr>
                      <w:p w14:paraId="6E7BD842" w14:textId="1025AF1B" w:rsidR="00625025" w:rsidRDefault="00625025">
                        <w:pPr>
                          <w:spacing w:line="288" w:lineRule="atLeast"/>
                          <w:jc w:val="center"/>
                          <w:rPr>
                            <w:rFonts w:ascii="Arial" w:hAnsi="Arial" w:cs="Arial"/>
                            <w:color w:val="000000"/>
                          </w:rPr>
                        </w:pPr>
                        <w:r>
                          <w:rPr>
                            <w:rFonts w:ascii="Arial" w:hAnsi="Arial" w:cs="Arial"/>
                            <w:noProof/>
                            <w:color w:val="000000"/>
                          </w:rPr>
                          <w:lastRenderedPageBreak/>
                          <w:drawing>
                            <wp:inline distT="0" distB="0" distL="0" distR="0" wp14:anchorId="0897FA3B" wp14:editId="071AA242">
                              <wp:extent cx="924560" cy="924560"/>
                              <wp:effectExtent l="0" t="0" r="2540" b="2540"/>
                              <wp:docPr id="11146730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4560" cy="924560"/>
                                      </a:xfrm>
                                      <a:prstGeom prst="rect">
                                        <a:avLst/>
                                      </a:prstGeom>
                                      <a:noFill/>
                                      <a:ln>
                                        <a:noFill/>
                                      </a:ln>
                                    </pic:spPr>
                                  </pic:pic>
                                </a:graphicData>
                              </a:graphic>
                            </wp:inline>
                          </w:drawing>
                        </w:r>
                      </w:p>
                    </w:tc>
                  </w:tr>
                  <w:tr w:rsidR="00625025" w14:paraId="7D11452C" w14:textId="77777777">
                    <w:trPr>
                      <w:trHeight w:val="450"/>
                      <w:tblCellSpacing w:w="0" w:type="dxa"/>
                    </w:trPr>
                    <w:tc>
                      <w:tcPr>
                        <w:tcW w:w="0" w:type="auto"/>
                        <w:vAlign w:val="center"/>
                        <w:hideMark/>
                      </w:tcPr>
                      <w:p w14:paraId="2E869BBC" w14:textId="77777777" w:rsidR="00625025" w:rsidRDefault="00625025">
                        <w:pPr>
                          <w:spacing w:line="288" w:lineRule="atLeast"/>
                          <w:jc w:val="center"/>
                          <w:rPr>
                            <w:rFonts w:ascii="Arial" w:hAnsi="Arial" w:cs="Arial"/>
                            <w:color w:val="000000"/>
                          </w:rPr>
                        </w:pPr>
                      </w:p>
                    </w:tc>
                  </w:tr>
                  <w:tr w:rsidR="00625025" w14:paraId="67EE1F89" w14:textId="77777777">
                    <w:trPr>
                      <w:tblCellSpacing w:w="0" w:type="dxa"/>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69"/>
                          <w:gridCol w:w="75"/>
                        </w:tblGrid>
                        <w:tr w:rsidR="00625025" w14:paraId="636461F7" w14:textId="77777777">
                          <w:trPr>
                            <w:tblCellSpacing w:w="0" w:type="dxa"/>
                            <w:jc w:val="center"/>
                          </w:trPr>
                          <w:tc>
                            <w:tcPr>
                              <w:tcW w:w="0" w:type="auto"/>
                              <w:vAlign w:val="center"/>
                              <w:hideMark/>
                            </w:tcPr>
                            <w:p w14:paraId="1A97ACF0" w14:textId="716AC815" w:rsidR="00625025" w:rsidRDefault="00625025">
                              <w:pPr>
                                <w:spacing w:line="288" w:lineRule="atLeast"/>
                                <w:jc w:val="center"/>
                                <w:rPr>
                                  <w:rFonts w:ascii="Arial" w:hAnsi="Arial" w:cs="Arial"/>
                                  <w:color w:val="DB9700"/>
                                  <w:sz w:val="24"/>
                                  <w:szCs w:val="24"/>
                                </w:rPr>
                              </w:pPr>
                              <w:r>
                                <w:rPr>
                                  <w:rStyle w:val="Hyperlink"/>
                                  <w:rFonts w:ascii="Arial" w:hAnsi="Arial" w:cs="Arial"/>
                                  <w:noProof/>
                                  <w:color w:val="DB9700"/>
                                </w:rPr>
                                <w:drawing>
                                  <wp:inline distT="0" distB="0" distL="0" distR="0" wp14:anchorId="4967566E" wp14:editId="5AAF0333">
                                    <wp:extent cx="170815" cy="170815"/>
                                    <wp:effectExtent l="0" t="0" r="0" b="0"/>
                                    <wp:docPr id="608987494" name="Picture 21" descr="linkedin">
                                      <a:hlinkClick xmlns:a="http://schemas.openxmlformats.org/drawingml/2006/main" r:id="rId12" tooltip="&quot;Protected by Outlook: https://www.linkedin.com/in/susan-finnigan-4179154/.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ed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a:ln>
                                              <a:noFill/>
                                            </a:ln>
                                          </pic:spPr>
                                        </pic:pic>
                                      </a:graphicData>
                                    </a:graphic>
                                  </wp:inline>
                                </w:drawing>
                              </w:r>
                            </w:p>
                          </w:tc>
                          <w:tc>
                            <w:tcPr>
                              <w:tcW w:w="75" w:type="dxa"/>
                              <w:vAlign w:val="center"/>
                              <w:hideMark/>
                            </w:tcPr>
                            <w:p w14:paraId="47D221B8" w14:textId="77777777" w:rsidR="00625025" w:rsidRDefault="00625025">
                              <w:pPr>
                                <w:spacing w:line="288" w:lineRule="atLeast"/>
                                <w:jc w:val="center"/>
                                <w:rPr>
                                  <w:rFonts w:ascii="Arial" w:hAnsi="Arial" w:cs="Arial"/>
                                  <w:color w:val="DB9700"/>
                                </w:rPr>
                              </w:pPr>
                            </w:p>
                          </w:tc>
                        </w:tr>
                      </w:tbl>
                      <w:p w14:paraId="1D0F1D92" w14:textId="77777777" w:rsidR="00625025" w:rsidRDefault="00625025">
                        <w:pPr>
                          <w:jc w:val="center"/>
                          <w:rPr>
                            <w:sz w:val="24"/>
                            <w:szCs w:val="24"/>
                          </w:rPr>
                        </w:pPr>
                      </w:p>
                    </w:tc>
                  </w:tr>
                </w:tbl>
                <w:p w14:paraId="353CBF22" w14:textId="77777777" w:rsidR="00625025" w:rsidRDefault="00625025">
                  <w:pPr>
                    <w:rPr>
                      <w:sz w:val="24"/>
                      <w:szCs w:val="24"/>
                    </w:rPr>
                  </w:pPr>
                </w:p>
              </w:tc>
              <w:tc>
                <w:tcPr>
                  <w:tcW w:w="690" w:type="dxa"/>
                  <w:vAlign w:val="center"/>
                  <w:hideMark/>
                </w:tcPr>
                <w:p w14:paraId="767D588F" w14:textId="77777777" w:rsidR="00625025" w:rsidRDefault="00625025">
                  <w:pPr>
                    <w:rPr>
                      <w:sz w:val="20"/>
                      <w:szCs w:val="20"/>
                    </w:rPr>
                  </w:pPr>
                </w:p>
              </w:tc>
              <w:tc>
                <w:tcPr>
                  <w:tcW w:w="0" w:type="auto"/>
                  <w:vAlign w:val="center"/>
                  <w:hideMark/>
                </w:tcPr>
                <w:p w14:paraId="41BB64A7" w14:textId="77777777" w:rsidR="00625025" w:rsidRDefault="00625025">
                  <w:pPr>
                    <w:spacing w:line="288" w:lineRule="atLeast"/>
                    <w:rPr>
                      <w:rFonts w:ascii="Arial" w:hAnsi="Arial" w:cs="Arial"/>
                      <w:color w:val="000000"/>
                      <w:sz w:val="24"/>
                      <w:szCs w:val="24"/>
                    </w:rPr>
                  </w:pPr>
                  <w:r>
                    <w:rPr>
                      <w:rFonts w:ascii="Arial" w:hAnsi="Arial" w:cs="Arial"/>
                      <w:b/>
                      <w:bCs/>
                      <w:color w:val="000000"/>
                    </w:rPr>
                    <w:t>Susan Finnigan</w:t>
                  </w:r>
                </w:p>
                <w:p w14:paraId="4D113A80" w14:textId="77777777" w:rsidR="00625025" w:rsidRDefault="00625025">
                  <w:pPr>
                    <w:spacing w:line="330" w:lineRule="atLeast"/>
                    <w:rPr>
                      <w:rFonts w:ascii="Arial" w:hAnsi="Arial" w:cs="Arial"/>
                      <w:color w:val="000000"/>
                    </w:rPr>
                  </w:pPr>
                  <w:r>
                    <w:rPr>
                      <w:rFonts w:ascii="Arial" w:hAnsi="Arial" w:cs="Arial"/>
                      <w:color w:val="000000"/>
                    </w:rPr>
                    <w:t>Data Product Expert</w:t>
                  </w:r>
                </w:p>
                <w:p w14:paraId="28FE268E" w14:textId="77777777" w:rsidR="00625025" w:rsidRDefault="00625025">
                  <w:pPr>
                    <w:spacing w:line="330" w:lineRule="atLeast"/>
                    <w:rPr>
                      <w:rFonts w:ascii="Arial" w:hAnsi="Arial" w:cs="Arial"/>
                      <w:color w:val="0000FF"/>
                    </w:rPr>
                  </w:pPr>
                  <w:hyperlink r:id="rId14" w:tooltip="Protected by Outlook: https://calendly.com/suzygm78/30min. Click or tap to follow the link." w:history="1">
                    <w:r>
                      <w:rPr>
                        <w:rStyle w:val="Hyperlink"/>
                        <w:rFonts w:ascii="Arial" w:hAnsi="Arial" w:cs="Arial"/>
                      </w:rPr>
                      <w:t>https://calendly.com/suzygm78/30min</w:t>
                    </w:r>
                  </w:hyperlink>
                </w:p>
                <w:tbl>
                  <w:tblPr>
                    <w:tblW w:w="3540" w:type="dxa"/>
                    <w:tblCellSpacing w:w="0" w:type="dxa"/>
                    <w:tblCellMar>
                      <w:left w:w="0" w:type="dxa"/>
                      <w:right w:w="0" w:type="dxa"/>
                    </w:tblCellMar>
                    <w:tblLook w:val="04A0" w:firstRow="1" w:lastRow="0" w:firstColumn="1" w:lastColumn="0" w:noHBand="0" w:noVBand="1"/>
                  </w:tblPr>
                  <w:tblGrid>
                    <w:gridCol w:w="415"/>
                    <w:gridCol w:w="2425"/>
                    <w:gridCol w:w="700"/>
                  </w:tblGrid>
                  <w:tr w:rsidR="00625025" w14:paraId="2F87E25D" w14:textId="77777777">
                    <w:trPr>
                      <w:trHeight w:val="450"/>
                      <w:tblCellSpacing w:w="0" w:type="dxa"/>
                    </w:trPr>
                    <w:tc>
                      <w:tcPr>
                        <w:tcW w:w="0" w:type="auto"/>
                        <w:gridSpan w:val="3"/>
                        <w:vAlign w:val="center"/>
                        <w:hideMark/>
                      </w:tcPr>
                      <w:p w14:paraId="3919D833" w14:textId="77777777" w:rsidR="00625025" w:rsidRDefault="00625025">
                        <w:pPr>
                          <w:spacing w:line="330" w:lineRule="atLeast"/>
                          <w:rPr>
                            <w:rFonts w:ascii="Arial" w:hAnsi="Arial" w:cs="Arial"/>
                            <w:color w:val="0000FF"/>
                          </w:rPr>
                        </w:pPr>
                      </w:p>
                    </w:tc>
                  </w:tr>
                  <w:tr w:rsidR="00625025" w14:paraId="2B29F1E0" w14:textId="77777777">
                    <w:trPr>
                      <w:trHeight w:val="15"/>
                      <w:tblCellSpacing w:w="0" w:type="dxa"/>
                    </w:trPr>
                    <w:tc>
                      <w:tcPr>
                        <w:tcW w:w="3540" w:type="dxa"/>
                        <w:gridSpan w:val="3"/>
                        <w:tcBorders>
                          <w:top w:val="nil"/>
                          <w:left w:val="nil"/>
                          <w:bottom w:val="single" w:sz="8" w:space="0" w:color="auto"/>
                          <w:right w:val="nil"/>
                        </w:tcBorders>
                        <w:vAlign w:val="center"/>
                        <w:hideMark/>
                      </w:tcPr>
                      <w:p w14:paraId="0B03C85B" w14:textId="77777777" w:rsidR="00625025" w:rsidRDefault="00625025">
                        <w:pPr>
                          <w:rPr>
                            <w:sz w:val="20"/>
                            <w:szCs w:val="20"/>
                          </w:rPr>
                        </w:pPr>
                      </w:p>
                    </w:tc>
                  </w:tr>
                  <w:tr w:rsidR="00625025" w14:paraId="0373A3EC" w14:textId="77777777">
                    <w:trPr>
                      <w:trHeight w:val="450"/>
                      <w:tblCellSpacing w:w="0" w:type="dxa"/>
                    </w:trPr>
                    <w:tc>
                      <w:tcPr>
                        <w:tcW w:w="0" w:type="auto"/>
                        <w:gridSpan w:val="3"/>
                        <w:vAlign w:val="center"/>
                        <w:hideMark/>
                      </w:tcPr>
                      <w:p w14:paraId="0330D54D" w14:textId="77777777" w:rsidR="00625025" w:rsidRDefault="00625025">
                        <w:pPr>
                          <w:rPr>
                            <w:sz w:val="20"/>
                            <w:szCs w:val="20"/>
                          </w:rPr>
                        </w:pPr>
                      </w:p>
                    </w:tc>
                  </w:tr>
                  <w:tr w:rsidR="00625025" w14:paraId="215BB55A" w14:textId="77777777">
                    <w:trPr>
                      <w:tblCellSpacing w:w="0" w:type="dxa"/>
                    </w:trPr>
                    <w:tc>
                      <w:tcPr>
                        <w:tcW w:w="45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142"/>
                        </w:tblGrid>
                        <w:tr w:rsidR="00625025" w14:paraId="5078252E" w14:textId="77777777">
                          <w:trPr>
                            <w:tblCellSpacing w:w="0" w:type="dxa"/>
                          </w:trPr>
                          <w:tc>
                            <w:tcPr>
                              <w:tcW w:w="0" w:type="auto"/>
                              <w:vAlign w:val="bottom"/>
                              <w:hideMark/>
                            </w:tcPr>
                            <w:p w14:paraId="06644A04" w14:textId="2D846CB9" w:rsidR="00625025" w:rsidRDefault="00625025">
                              <w:pPr>
                                <w:spacing w:line="288" w:lineRule="atLeast"/>
                                <w:rPr>
                                  <w:rFonts w:ascii="Arial" w:hAnsi="Arial" w:cs="Arial"/>
                                  <w:color w:val="000000"/>
                                  <w:sz w:val="24"/>
                                  <w:szCs w:val="24"/>
                                </w:rPr>
                              </w:pPr>
                              <w:r>
                                <w:rPr>
                                  <w:rFonts w:ascii="Arial" w:hAnsi="Arial" w:cs="Arial"/>
                                  <w:noProof/>
                                  <w:color w:val="000000"/>
                                </w:rPr>
                                <w:drawing>
                                  <wp:inline distT="0" distB="0" distL="0" distR="0" wp14:anchorId="1C6B8381" wp14:editId="016F7FBF">
                                    <wp:extent cx="90170" cy="90170"/>
                                    <wp:effectExtent l="0" t="0" r="0" b="0"/>
                                    <wp:docPr id="1792990654" name="Picture 20" descr="mobi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ilePh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p>
                          </w:tc>
                        </w:tr>
                      </w:tbl>
                      <w:p w14:paraId="2C3726F6" w14:textId="77777777" w:rsidR="00625025" w:rsidRDefault="00625025">
                        <w:pPr>
                          <w:spacing w:line="240" w:lineRule="auto"/>
                          <w:rPr>
                            <w:rFonts w:ascii="Times New Roman" w:hAnsi="Times New Roman" w:cs="Times New Roman"/>
                          </w:rPr>
                        </w:pPr>
                      </w:p>
                    </w:tc>
                    <w:tc>
                      <w:tcPr>
                        <w:tcW w:w="0" w:type="auto"/>
                        <w:vAlign w:val="center"/>
                        <w:hideMark/>
                      </w:tcPr>
                      <w:p w14:paraId="5ADE88BA" w14:textId="77777777" w:rsidR="00625025" w:rsidRDefault="00625025">
                        <w:pPr>
                          <w:spacing w:line="288" w:lineRule="atLeast"/>
                          <w:rPr>
                            <w:rFonts w:ascii="Arial" w:hAnsi="Arial" w:cs="Arial"/>
                            <w:color w:val="000000"/>
                            <w:sz w:val="24"/>
                            <w:szCs w:val="24"/>
                          </w:rPr>
                        </w:pPr>
                        <w:r>
                          <w:rPr>
                            <w:rFonts w:ascii="Arial" w:hAnsi="Arial" w:cs="Arial"/>
                            <w:color w:val="000000"/>
                          </w:rPr>
                          <w:t>2392075805</w:t>
                        </w:r>
                      </w:p>
                    </w:tc>
                    <w:tc>
                      <w:tcPr>
                        <w:tcW w:w="780" w:type="dxa"/>
                        <w:tcBorders>
                          <w:top w:val="nil"/>
                          <w:left w:val="nil"/>
                          <w:bottom w:val="nil"/>
                          <w:right w:val="nil"/>
                        </w:tcBorders>
                        <w:vAlign w:val="center"/>
                        <w:hideMark/>
                      </w:tcPr>
                      <w:p w14:paraId="26302DD9" w14:textId="77777777" w:rsidR="00625025" w:rsidRDefault="00625025">
                        <w:pPr>
                          <w:spacing w:line="235" w:lineRule="atLeast"/>
                          <w:rPr>
                            <w:rFonts w:ascii="Arial" w:hAnsi="Arial" w:cs="Arial"/>
                            <w:color w:val="000000"/>
                          </w:rPr>
                        </w:pPr>
                        <w:r>
                          <w:rPr>
                            <w:rFonts w:ascii="Arial" w:hAnsi="Arial" w:cs="Arial"/>
                            <w:color w:val="000000"/>
                          </w:rPr>
                          <w:t> </w:t>
                        </w:r>
                      </w:p>
                    </w:tc>
                  </w:tr>
                  <w:tr w:rsidR="00625025" w14:paraId="07DC7342" w14:textId="77777777">
                    <w:trPr>
                      <w:tblCellSpacing w:w="0" w:type="dxa"/>
                    </w:trPr>
                    <w:tc>
                      <w:tcPr>
                        <w:tcW w:w="45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142"/>
                        </w:tblGrid>
                        <w:tr w:rsidR="00625025" w14:paraId="483EEC4F" w14:textId="77777777">
                          <w:trPr>
                            <w:tblCellSpacing w:w="0" w:type="dxa"/>
                          </w:trPr>
                          <w:tc>
                            <w:tcPr>
                              <w:tcW w:w="0" w:type="auto"/>
                              <w:vAlign w:val="bottom"/>
                              <w:hideMark/>
                            </w:tcPr>
                            <w:p w14:paraId="5648F72A" w14:textId="3F281F49" w:rsidR="00625025" w:rsidRDefault="00625025">
                              <w:pPr>
                                <w:spacing w:line="288" w:lineRule="atLeast"/>
                                <w:rPr>
                                  <w:rFonts w:ascii="Arial" w:hAnsi="Arial" w:cs="Arial"/>
                                  <w:color w:val="000000"/>
                                </w:rPr>
                              </w:pPr>
                              <w:r>
                                <w:rPr>
                                  <w:rFonts w:ascii="Arial" w:hAnsi="Arial" w:cs="Arial"/>
                                  <w:noProof/>
                                  <w:color w:val="000000"/>
                                </w:rPr>
                                <w:drawing>
                                  <wp:inline distT="0" distB="0" distL="0" distR="0" wp14:anchorId="63A0BD3C" wp14:editId="0CDAC0EE">
                                    <wp:extent cx="90170" cy="90170"/>
                                    <wp:effectExtent l="0" t="0" r="0" b="0"/>
                                    <wp:docPr id="2080293078" name="Picture 19" descr="email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Addres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p>
                          </w:tc>
                        </w:tr>
                      </w:tbl>
                      <w:p w14:paraId="30FC7BAD" w14:textId="77777777" w:rsidR="00625025" w:rsidRDefault="00625025">
                        <w:pPr>
                          <w:spacing w:line="240" w:lineRule="auto"/>
                          <w:rPr>
                            <w:rFonts w:ascii="Times New Roman" w:hAnsi="Times New Roman" w:cs="Times New Roman"/>
                          </w:rPr>
                        </w:pPr>
                      </w:p>
                    </w:tc>
                    <w:tc>
                      <w:tcPr>
                        <w:tcW w:w="0" w:type="auto"/>
                        <w:vAlign w:val="center"/>
                        <w:hideMark/>
                      </w:tcPr>
                      <w:p w14:paraId="612161AE" w14:textId="77777777" w:rsidR="00625025" w:rsidRDefault="00625025">
                        <w:pPr>
                          <w:spacing w:line="288" w:lineRule="atLeast"/>
                          <w:rPr>
                            <w:rFonts w:ascii="Arial" w:hAnsi="Arial" w:cs="Arial"/>
                            <w:color w:val="000000"/>
                            <w:sz w:val="24"/>
                            <w:szCs w:val="24"/>
                          </w:rPr>
                        </w:pPr>
                        <w:hyperlink r:id="rId16" w:tooltip="mailto:susan@lynnamorris.com" w:history="1">
                          <w:r>
                            <w:rPr>
                              <w:rStyle w:val="Hyperlink"/>
                              <w:rFonts w:ascii="Arial" w:hAnsi="Arial" w:cs="Arial"/>
                              <w:color w:val="000000"/>
                            </w:rPr>
                            <w:t>susan@lynnamorris.com</w:t>
                          </w:r>
                        </w:hyperlink>
                      </w:p>
                    </w:tc>
                    <w:tc>
                      <w:tcPr>
                        <w:tcW w:w="780" w:type="dxa"/>
                        <w:tcBorders>
                          <w:top w:val="nil"/>
                          <w:left w:val="nil"/>
                          <w:bottom w:val="nil"/>
                          <w:right w:val="nil"/>
                        </w:tcBorders>
                        <w:vAlign w:val="center"/>
                        <w:hideMark/>
                      </w:tcPr>
                      <w:p w14:paraId="58AD3523" w14:textId="77777777" w:rsidR="00625025" w:rsidRDefault="00625025">
                        <w:pPr>
                          <w:spacing w:line="235" w:lineRule="atLeast"/>
                          <w:rPr>
                            <w:rFonts w:ascii="Arial" w:hAnsi="Arial" w:cs="Arial"/>
                            <w:color w:val="000000"/>
                          </w:rPr>
                        </w:pPr>
                        <w:r>
                          <w:rPr>
                            <w:rFonts w:ascii="Arial" w:hAnsi="Arial" w:cs="Arial"/>
                            <w:color w:val="000000"/>
                          </w:rPr>
                          <w:t> </w:t>
                        </w:r>
                      </w:p>
                    </w:tc>
                  </w:tr>
                </w:tbl>
                <w:p w14:paraId="2F3E61E6" w14:textId="77777777" w:rsidR="00625025" w:rsidRDefault="00625025">
                  <w:pPr>
                    <w:spacing w:line="240" w:lineRule="auto"/>
                    <w:rPr>
                      <w:rFonts w:ascii="Times New Roman" w:hAnsi="Times New Roman" w:cs="Times New Roman"/>
                    </w:rPr>
                  </w:pPr>
                </w:p>
              </w:tc>
            </w:tr>
          </w:tbl>
          <w:p w14:paraId="06BB60ED" w14:textId="77777777" w:rsidR="00625025" w:rsidRDefault="00625025">
            <w:pPr>
              <w:rPr>
                <w:color w:val="000000"/>
                <w:sz w:val="24"/>
                <w:szCs w:val="24"/>
              </w:rPr>
            </w:pPr>
          </w:p>
        </w:tc>
      </w:tr>
    </w:tbl>
    <w:p w14:paraId="63A6CA5F" w14:textId="77777777" w:rsidR="00625025" w:rsidRDefault="00625025" w:rsidP="00625025">
      <w:pPr>
        <w:spacing w:line="288" w:lineRule="atLeast"/>
        <w:rPr>
          <w:rFonts w:ascii="Arial" w:hAnsi="Arial" w:cs="Arial"/>
          <w:color w:val="000000"/>
          <w:sz w:val="24"/>
          <w:szCs w:val="24"/>
        </w:rPr>
      </w:pPr>
    </w:p>
    <w:p w14:paraId="10AE9C18" w14:textId="6A7507CA" w:rsidR="00625025" w:rsidRDefault="00625025" w:rsidP="00625025">
      <w:pPr>
        <w:spacing w:line="288" w:lineRule="atLeast"/>
        <w:rPr>
          <w:rFonts w:ascii="Arial" w:hAnsi="Arial" w:cs="Arial"/>
          <w:color w:val="000000"/>
        </w:rPr>
      </w:pPr>
      <w:r>
        <w:rPr>
          <w:rFonts w:ascii="Arial" w:hAnsi="Arial" w:cs="Arial"/>
          <w:color w:val="000000"/>
        </w:rPr>
        <w:br/>
      </w:r>
      <w:r>
        <w:rPr>
          <w:rFonts w:ascii="Arial" w:hAnsi="Arial" w:cs="Arial"/>
          <w:noProof/>
          <w:color w:val="000000"/>
        </w:rPr>
        <w:drawing>
          <wp:inline distT="0" distB="0" distL="0" distR="0" wp14:anchorId="28888AAE" wp14:editId="58C3CBF9">
            <wp:extent cx="4722495" cy="3547110"/>
            <wp:effectExtent l="0" t="0" r="1905" b="0"/>
            <wp:docPr id="20116796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2495" cy="3547110"/>
                    </a:xfrm>
                    <a:prstGeom prst="rect">
                      <a:avLst/>
                    </a:prstGeom>
                    <a:noFill/>
                    <a:ln>
                      <a:noFill/>
                    </a:ln>
                  </pic:spPr>
                </pic:pic>
              </a:graphicData>
            </a:graphic>
          </wp:inline>
        </w:drawing>
      </w:r>
    </w:p>
    <w:p w14:paraId="15A708AE" w14:textId="77777777" w:rsidR="00625025" w:rsidRDefault="00625025" w:rsidP="00625025">
      <w:pPr>
        <w:spacing w:line="288" w:lineRule="atLeast"/>
        <w:rPr>
          <w:rFonts w:ascii="Arial" w:hAnsi="Arial" w:cs="Arial"/>
          <w:color w:val="000000"/>
        </w:rPr>
      </w:pPr>
    </w:p>
    <w:p w14:paraId="4404CB62" w14:textId="77777777" w:rsidR="00625025" w:rsidRDefault="00625025" w:rsidP="00625025">
      <w:pPr>
        <w:spacing w:line="288" w:lineRule="atLeast"/>
        <w:rPr>
          <w:rFonts w:ascii="Arial" w:hAnsi="Arial" w:cs="Arial"/>
          <w:color w:val="000000"/>
        </w:rPr>
      </w:pPr>
      <w:r>
        <w:rPr>
          <w:rFonts w:ascii="Calibri" w:hAnsi="Calibri" w:cs="Calibri"/>
          <w:color w:val="000000"/>
        </w:rPr>
        <w:t>﻿</w:t>
      </w:r>
      <w:r>
        <w:rPr>
          <w:rFonts w:ascii="Arial" w:hAnsi="Arial" w:cs="Arial"/>
          <w:color w:val="000000"/>
        </w:rPr>
        <w:t> </w:t>
      </w:r>
    </w:p>
    <w:p w14:paraId="06FB5615" w14:textId="3AF7F647" w:rsidR="00625025" w:rsidRDefault="00625025" w:rsidP="00625025">
      <w:pPr>
        <w:spacing w:line="240" w:lineRule="auto"/>
        <w:rPr>
          <w:rFonts w:ascii="Arial" w:hAnsi="Arial" w:cs="Arial"/>
          <w:color w:val="000000"/>
        </w:rPr>
      </w:pPr>
      <w:r>
        <w:rPr>
          <w:rFonts w:ascii="Arial" w:hAnsi="Arial" w:cs="Arial"/>
          <w:noProof/>
          <w:color w:val="000000"/>
        </w:rPr>
        <w:lastRenderedPageBreak/>
        <w:drawing>
          <wp:inline distT="0" distB="0" distL="0" distR="0" wp14:anchorId="193CED8F" wp14:editId="252942E4">
            <wp:extent cx="1457325" cy="2029460"/>
            <wp:effectExtent l="0" t="0" r="3175" b="2540"/>
            <wp:docPr id="14022573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7325" cy="2029460"/>
                    </a:xfrm>
                    <a:prstGeom prst="rect">
                      <a:avLst/>
                    </a:prstGeom>
                    <a:noFill/>
                    <a:ln>
                      <a:noFill/>
                    </a:ln>
                  </pic:spPr>
                </pic:pic>
              </a:graphicData>
            </a:graphic>
          </wp:inline>
        </w:drawing>
      </w:r>
    </w:p>
    <w:p w14:paraId="7322112F" w14:textId="77777777" w:rsidR="00625025" w:rsidRDefault="00625025" w:rsidP="00625025">
      <w:pPr>
        <w:spacing w:line="288" w:lineRule="atLeast"/>
        <w:rPr>
          <w:rFonts w:ascii="Arial" w:hAnsi="Arial" w:cs="Arial"/>
          <w:color w:val="000000"/>
        </w:rPr>
      </w:pPr>
    </w:p>
    <w:p w14:paraId="7CFA22B2" w14:textId="77777777" w:rsidR="00625025" w:rsidRDefault="00625025" w:rsidP="00625025">
      <w:pPr>
        <w:spacing w:line="288" w:lineRule="atLeast"/>
        <w:rPr>
          <w:rFonts w:ascii="Arial" w:hAnsi="Arial" w:cs="Arial"/>
          <w:color w:val="000000"/>
        </w:rPr>
      </w:pPr>
    </w:p>
    <w:p w14:paraId="2311F2CA" w14:textId="77777777" w:rsidR="00625025" w:rsidRDefault="00625025" w:rsidP="00625025">
      <w:pPr>
        <w:spacing w:line="240" w:lineRule="auto"/>
        <w:rPr>
          <w:rFonts w:ascii="Arial" w:hAnsi="Arial" w:cs="Arial"/>
          <w:color w:val="000000"/>
        </w:rPr>
      </w:pPr>
      <w:r>
        <w:rPr>
          <w:rFonts w:ascii="Arial" w:hAnsi="Arial" w:cs="Arial"/>
          <w:b/>
          <w:bCs/>
          <w:color w:val="000000"/>
          <w:u w:val="single"/>
        </w:rPr>
        <w:br/>
      </w:r>
      <w:r>
        <w:rPr>
          <w:rFonts w:ascii="Arial" w:hAnsi="Arial" w:cs="Arial"/>
          <w:b/>
          <w:bCs/>
          <w:color w:val="000000"/>
          <w:sz w:val="28"/>
          <w:szCs w:val="28"/>
          <w:u w:val="single"/>
        </w:rPr>
        <w:t>Orlando Morale Welfare &amp; Recreation (MWR) July Price List</w:t>
      </w:r>
    </w:p>
    <w:p w14:paraId="029BE70F" w14:textId="77777777" w:rsidR="00625025" w:rsidRDefault="00625025" w:rsidP="00625025">
      <w:pPr>
        <w:rPr>
          <w:rFonts w:ascii="Arial" w:hAnsi="Arial" w:cs="Arial"/>
          <w:color w:val="000000"/>
        </w:rPr>
      </w:pPr>
      <w:r>
        <w:rPr>
          <w:rFonts w:ascii="Arial" w:hAnsi="Arial" w:cs="Arial"/>
          <w:color w:val="000000"/>
        </w:rPr>
        <w:t> </w:t>
      </w:r>
    </w:p>
    <w:p w14:paraId="31FBDC5A" w14:textId="77777777" w:rsidR="00625025" w:rsidRDefault="00625025" w:rsidP="00625025">
      <w:pPr>
        <w:rPr>
          <w:rFonts w:ascii="Arial" w:hAnsi="Arial" w:cs="Arial"/>
          <w:color w:val="000000"/>
        </w:rPr>
      </w:pPr>
      <w:r>
        <w:rPr>
          <w:rFonts w:ascii="Arial" w:hAnsi="Arial" w:cs="Arial"/>
          <w:color w:val="000000"/>
        </w:rPr>
        <w:t>It's that time of year when we think about upcoming vacations, and for those of you that are staying close, I've attached the most recent MWR Price Listing.</w:t>
      </w:r>
      <w:r>
        <w:rPr>
          <w:rStyle w:val="apple-converted-space"/>
          <w:rFonts w:ascii="Arial" w:hAnsi="Arial" w:cs="Arial"/>
          <w:color w:val="000000"/>
        </w:rPr>
        <w:t> </w:t>
      </w:r>
      <w:r>
        <w:rPr>
          <w:rFonts w:ascii="Arial" w:hAnsi="Arial" w:cs="Arial"/>
          <w:b/>
          <w:bCs/>
          <w:color w:val="000000"/>
        </w:rPr>
        <w:t>I attached attach the July document sent by MWR.  </w:t>
      </w:r>
    </w:p>
    <w:p w14:paraId="2641417D" w14:textId="77777777" w:rsidR="00625025" w:rsidRDefault="00625025" w:rsidP="00625025">
      <w:pPr>
        <w:rPr>
          <w:rFonts w:ascii="Arial" w:hAnsi="Arial" w:cs="Arial"/>
          <w:color w:val="000000"/>
        </w:rPr>
      </w:pPr>
    </w:p>
    <w:p w14:paraId="307A2C42" w14:textId="77777777" w:rsidR="00625025" w:rsidRDefault="00625025" w:rsidP="00625025">
      <w:pPr>
        <w:rPr>
          <w:rFonts w:ascii="Arial" w:hAnsi="Arial" w:cs="Arial"/>
          <w:color w:val="000000"/>
        </w:rPr>
      </w:pPr>
      <w:r>
        <w:rPr>
          <w:rFonts w:ascii="Arial" w:hAnsi="Arial" w:cs="Arial"/>
          <w:color w:val="000000"/>
        </w:rPr>
        <w:t>From MWR Recreational Aid Naysha: Hello, attached below is our current price list with all the attractions we offer. If interested in Disney World pricing, be sure to email us the specific dates and parks you're interested in since the pricing varies on so. Certain tickets are subject to eligibility; those would be the two promotional specials for Universal and Disney. Those promotional specials can be found on the first page of our price list; please keep in mind those are subject to eligibility. All ticket pricing is always subject to change, feel free to contact us if you have any further questions or concerns. </w:t>
      </w:r>
    </w:p>
    <w:p w14:paraId="5A009D44" w14:textId="77777777" w:rsidR="00625025" w:rsidRDefault="00625025" w:rsidP="00625025">
      <w:pPr>
        <w:rPr>
          <w:rFonts w:ascii="Arial" w:hAnsi="Arial" w:cs="Arial"/>
          <w:color w:val="000000"/>
        </w:rPr>
      </w:pPr>
      <w:r>
        <w:rPr>
          <w:rFonts w:ascii="Arial" w:hAnsi="Arial" w:cs="Arial"/>
          <w:color w:val="000000"/>
        </w:rPr>
        <w:t>You must meet a specific eligibility criterion for any promotional military tickets. To purchase tickets, you must also have a valid military ID (DEERS issued DoD or VA Health ID that is service connected)</w:t>
      </w:r>
      <w:r>
        <w:rPr>
          <w:rStyle w:val="apple-converted-space"/>
          <w:rFonts w:ascii="Arial" w:hAnsi="Arial" w:cs="Arial"/>
          <w:color w:val="000000"/>
        </w:rPr>
        <w:t> </w:t>
      </w:r>
      <w:r>
        <w:rPr>
          <w:rFonts w:ascii="Arial" w:hAnsi="Arial" w:cs="Arial"/>
          <w:b/>
          <w:bCs/>
          <w:color w:val="000000"/>
        </w:rPr>
        <w:t>it cannot be expired.</w:t>
      </w:r>
      <w:r>
        <w:rPr>
          <w:rStyle w:val="apple-converted-space"/>
          <w:rFonts w:ascii="Arial" w:hAnsi="Arial" w:cs="Arial"/>
          <w:b/>
          <w:bCs/>
          <w:color w:val="000000"/>
        </w:rPr>
        <w:t> </w:t>
      </w:r>
      <w:r>
        <w:rPr>
          <w:rFonts w:ascii="Arial" w:hAnsi="Arial" w:cs="Arial"/>
          <w:color w:val="000000"/>
        </w:rPr>
        <w:t xml:space="preserve">Also, for Disney you will not find pricing on our pricing sheet. Disney pricing is based on the day and park you would like to visit. Should you have that information </w:t>
      </w:r>
      <w:proofErr w:type="gramStart"/>
      <w:r>
        <w:rPr>
          <w:rFonts w:ascii="Arial" w:hAnsi="Arial" w:cs="Arial"/>
          <w:color w:val="000000"/>
        </w:rPr>
        <w:t>feel</w:t>
      </w:r>
      <w:proofErr w:type="gramEnd"/>
      <w:r>
        <w:rPr>
          <w:rFonts w:ascii="Arial" w:hAnsi="Arial" w:cs="Arial"/>
          <w:color w:val="000000"/>
        </w:rPr>
        <w:t xml:space="preserve"> free to email us</w:t>
      </w:r>
      <w:r>
        <w:rPr>
          <w:rStyle w:val="apple-converted-space"/>
          <w:rFonts w:ascii="Arial" w:hAnsi="Arial" w:cs="Arial"/>
          <w:color w:val="000000"/>
        </w:rPr>
        <w:t> </w:t>
      </w:r>
      <w:hyperlink r:id="rId19" w:tooltip="mailto:mwrorl@gmail.com" w:history="1">
        <w:r>
          <w:rPr>
            <w:rStyle w:val="Hyperlink"/>
            <w:rFonts w:ascii="Arial" w:hAnsi="Arial" w:cs="Arial"/>
            <w:color w:val="96607D"/>
          </w:rPr>
          <w:t>mwrorl@gmail.com</w:t>
        </w:r>
      </w:hyperlink>
      <w:r>
        <w:rPr>
          <w:rFonts w:ascii="Arial" w:hAnsi="Arial" w:cs="Arial"/>
          <w:color w:val="000000"/>
        </w:rPr>
        <w:t>  with it and we can get you the pricing. For Universal's Epic Universe, we only offer those tickets in packages, if those are of your interest, the pricing and packages are also in the price list below. We do not offer single day admission to Epic.   Most of our tickets require you to select the specific day you want to go to the park. Should you have any other questions feel free to email us. These tickets are only for Orlando and surrounding areas. There are no taxes and no fees included and the rate you see will be the flat rate per ticket. The Orlando MWR Office is located Inside the Orlando NEX.</w:t>
      </w:r>
    </w:p>
    <w:p w14:paraId="649E29DE" w14:textId="77777777" w:rsidR="00625025" w:rsidRDefault="00625025" w:rsidP="00625025">
      <w:pPr>
        <w:rPr>
          <w:rFonts w:ascii="Arial" w:hAnsi="Arial" w:cs="Arial"/>
          <w:color w:val="000000"/>
        </w:rPr>
      </w:pPr>
      <w:r>
        <w:rPr>
          <w:rFonts w:ascii="Arial" w:hAnsi="Arial" w:cs="Arial"/>
          <w:color w:val="000000"/>
        </w:rPr>
        <w:t>GPS Address:  8717 Avenue C. Orlando Fl 32827 and the Physical Address is 7151 Earhart Drive, Orlando Fl. 32827</w:t>
      </w:r>
    </w:p>
    <w:p w14:paraId="22B926A2" w14:textId="77777777" w:rsidR="00625025" w:rsidRDefault="00625025" w:rsidP="00625025">
      <w:pPr>
        <w:rPr>
          <w:rFonts w:ascii="Arial" w:hAnsi="Arial" w:cs="Arial"/>
          <w:color w:val="000000"/>
        </w:rPr>
      </w:pPr>
      <w:r>
        <w:rPr>
          <w:rFonts w:ascii="Arial" w:hAnsi="Arial" w:cs="Arial"/>
          <w:color w:val="000000"/>
        </w:rPr>
        <w:lastRenderedPageBreak/>
        <w:t> MWR Orlando Office Hours- Monday-Saturday 10AM-5PM</w:t>
      </w:r>
    </w:p>
    <w:p w14:paraId="340BC76E" w14:textId="77777777" w:rsidR="00625025" w:rsidRDefault="00625025" w:rsidP="00625025">
      <w:pPr>
        <w:rPr>
          <w:rFonts w:ascii="Arial" w:hAnsi="Arial" w:cs="Arial"/>
          <w:color w:val="000000"/>
        </w:rPr>
      </w:pPr>
      <w:r>
        <w:rPr>
          <w:rFonts w:ascii="Arial" w:hAnsi="Arial" w:cs="Arial"/>
          <w:color w:val="000000"/>
        </w:rPr>
        <w:t>(407) 855-0116 or (407)-851-4396</w:t>
      </w:r>
    </w:p>
    <w:p w14:paraId="42EE91BD" w14:textId="77777777" w:rsidR="00625025" w:rsidRDefault="00625025" w:rsidP="00625025">
      <w:pPr>
        <w:rPr>
          <w:rFonts w:ascii="Arial" w:hAnsi="Arial" w:cs="Arial"/>
          <w:color w:val="000000"/>
        </w:rPr>
      </w:pPr>
      <w:r>
        <w:rPr>
          <w:rFonts w:ascii="Arial" w:hAnsi="Arial" w:cs="Arial"/>
          <w:color w:val="000000"/>
        </w:rPr>
        <w:t>MWR Orlando Phone Ordering- Monday-Saturday 9AM-4:30PM </w:t>
      </w:r>
    </w:p>
    <w:p w14:paraId="5559E423" w14:textId="77777777" w:rsidR="00625025" w:rsidRDefault="00625025" w:rsidP="00625025">
      <w:pPr>
        <w:rPr>
          <w:rFonts w:ascii="Arial" w:hAnsi="Arial" w:cs="Arial"/>
          <w:color w:val="000000"/>
        </w:rPr>
      </w:pPr>
      <w:r>
        <w:rPr>
          <w:rFonts w:ascii="Arial" w:hAnsi="Arial" w:cs="Arial"/>
          <w:color w:val="000000"/>
        </w:rPr>
        <w:t>MWR Orlando is CLOSED Sundays and on all FEDERAL Holidays</w:t>
      </w:r>
    </w:p>
    <w:p w14:paraId="749202CE" w14:textId="77777777" w:rsidR="00625025" w:rsidRDefault="00625025" w:rsidP="00625025">
      <w:pPr>
        <w:rPr>
          <w:rFonts w:ascii="Arial" w:hAnsi="Arial" w:cs="Arial"/>
          <w:color w:val="000000"/>
        </w:rPr>
      </w:pPr>
    </w:p>
    <w:p w14:paraId="20828EDA" w14:textId="4C3E3774" w:rsidR="00625025" w:rsidRDefault="00625025" w:rsidP="00625025">
      <w:pPr>
        <w:rPr>
          <w:rFonts w:ascii="Arial" w:hAnsi="Arial" w:cs="Arial"/>
          <w:color w:val="000000"/>
        </w:rPr>
      </w:pPr>
      <w:r>
        <w:rPr>
          <w:rFonts w:ascii="Arial" w:hAnsi="Arial" w:cs="Arial"/>
          <w:noProof/>
          <w:color w:val="000000"/>
        </w:rPr>
        <w:drawing>
          <wp:inline distT="0" distB="0" distL="0" distR="0" wp14:anchorId="51725134" wp14:editId="70AD87C3">
            <wp:extent cx="1024890" cy="1527175"/>
            <wp:effectExtent l="0" t="0" r="3810" b="0"/>
            <wp:docPr id="1764492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4890" cy="1527175"/>
                    </a:xfrm>
                    <a:prstGeom prst="rect">
                      <a:avLst/>
                    </a:prstGeom>
                    <a:noFill/>
                    <a:ln>
                      <a:noFill/>
                    </a:ln>
                  </pic:spPr>
                </pic:pic>
              </a:graphicData>
            </a:graphic>
          </wp:inline>
        </w:drawing>
      </w:r>
    </w:p>
    <w:p w14:paraId="4BAEF7F8" w14:textId="77777777" w:rsidR="00625025" w:rsidRDefault="00625025" w:rsidP="00625025">
      <w:pPr>
        <w:rPr>
          <w:rFonts w:ascii="Arial" w:hAnsi="Arial" w:cs="Arial"/>
          <w:color w:val="000000"/>
        </w:rPr>
      </w:pPr>
    </w:p>
    <w:p w14:paraId="126BB678" w14:textId="77777777" w:rsidR="00625025" w:rsidRDefault="00625025" w:rsidP="00625025">
      <w:pPr>
        <w:rPr>
          <w:rFonts w:ascii="Arial" w:hAnsi="Arial" w:cs="Arial"/>
          <w:color w:val="000000"/>
          <w:sz w:val="28"/>
          <w:szCs w:val="28"/>
        </w:rPr>
      </w:pPr>
    </w:p>
    <w:p w14:paraId="4943D71C" w14:textId="77777777" w:rsidR="00625025" w:rsidRDefault="00625025" w:rsidP="00625025">
      <w:pPr>
        <w:rPr>
          <w:rFonts w:ascii="Arial" w:hAnsi="Arial" w:cs="Arial"/>
          <w:color w:val="000000"/>
          <w:sz w:val="28"/>
          <w:szCs w:val="28"/>
        </w:rPr>
      </w:pPr>
    </w:p>
    <w:p w14:paraId="4AA02BE2" w14:textId="77777777" w:rsidR="00625025" w:rsidRDefault="00625025" w:rsidP="00625025">
      <w:pPr>
        <w:rPr>
          <w:rFonts w:ascii="Arial" w:hAnsi="Arial" w:cs="Arial"/>
          <w:color w:val="000000"/>
          <w:sz w:val="28"/>
          <w:szCs w:val="28"/>
        </w:rPr>
      </w:pPr>
      <w:r>
        <w:rPr>
          <w:rFonts w:ascii="Arial" w:hAnsi="Arial" w:cs="Arial"/>
          <w:b/>
          <w:bCs/>
          <w:color w:val="000000"/>
          <w:sz w:val="28"/>
          <w:szCs w:val="28"/>
          <w:u w:val="single"/>
        </w:rPr>
        <w:t>Orlando VA Medical Center – Lake Nona OneBlood Big Red Bus stops by on July 7 from 9 AM – 2 PM.</w:t>
      </w:r>
    </w:p>
    <w:p w14:paraId="7DC0475A" w14:textId="77777777" w:rsidR="00625025" w:rsidRDefault="00625025" w:rsidP="00625025">
      <w:pPr>
        <w:rPr>
          <w:rFonts w:ascii="Arial" w:hAnsi="Arial" w:cs="Arial"/>
          <w:color w:val="000000"/>
          <w:sz w:val="24"/>
          <w:szCs w:val="24"/>
        </w:rPr>
      </w:pPr>
    </w:p>
    <w:p w14:paraId="547E481F" w14:textId="77777777" w:rsidR="00625025" w:rsidRDefault="00625025" w:rsidP="00625025">
      <w:pPr>
        <w:rPr>
          <w:rFonts w:ascii="Arial" w:hAnsi="Arial" w:cs="Arial"/>
          <w:color w:val="000000"/>
        </w:rPr>
      </w:pPr>
      <w:r>
        <w:rPr>
          <w:rFonts w:ascii="Arial" w:hAnsi="Arial" w:cs="Arial"/>
          <w:color w:val="000000"/>
        </w:rPr>
        <w:t>Be someone’s hero in less than an hour.  Join us at Orlando VA Medical Center – Lake Nona when the OneBlood Big Red Bus stops by on July 7 from 9 AM – 2 PM.</w:t>
      </w:r>
    </w:p>
    <w:p w14:paraId="0BA1B3FE" w14:textId="77777777" w:rsidR="00625025" w:rsidRDefault="00625025" w:rsidP="00625025">
      <w:pPr>
        <w:rPr>
          <w:rFonts w:ascii="Arial" w:hAnsi="Arial" w:cs="Arial"/>
          <w:color w:val="000000"/>
        </w:rPr>
      </w:pPr>
    </w:p>
    <w:p w14:paraId="5582CBDF" w14:textId="77777777" w:rsidR="00625025" w:rsidRDefault="00625025" w:rsidP="00625025">
      <w:pPr>
        <w:rPr>
          <w:rFonts w:ascii="Arial" w:hAnsi="Arial" w:cs="Arial"/>
          <w:color w:val="000000"/>
        </w:rPr>
      </w:pPr>
      <w:r>
        <w:rPr>
          <w:rFonts w:ascii="Arial" w:hAnsi="Arial" w:cs="Arial"/>
          <w:color w:val="000000"/>
        </w:rPr>
        <w:t>Every donation can help save lives — and as a thank you, donors receive a $25 eGift Card, limited edition T-shirt, and free wellness checkup.</w:t>
      </w:r>
    </w:p>
    <w:p w14:paraId="15D4177C" w14:textId="77777777" w:rsidR="00625025" w:rsidRDefault="00625025" w:rsidP="00625025">
      <w:pPr>
        <w:rPr>
          <w:rFonts w:ascii="Arial" w:hAnsi="Arial" w:cs="Arial"/>
          <w:color w:val="000000"/>
        </w:rPr>
      </w:pPr>
      <w:r>
        <w:rPr>
          <w:rFonts w:ascii="Arial" w:hAnsi="Arial" w:cs="Arial"/>
          <w:color w:val="000000"/>
        </w:rPr>
        <w:t>Make your appointment today and help make a difference.</w:t>
      </w:r>
    </w:p>
    <w:p w14:paraId="0495B1FD" w14:textId="77777777" w:rsidR="00625025" w:rsidRDefault="00625025" w:rsidP="00625025">
      <w:pPr>
        <w:rPr>
          <w:rFonts w:ascii="Arial" w:hAnsi="Arial" w:cs="Arial"/>
          <w:color w:val="000000"/>
        </w:rPr>
      </w:pPr>
      <w:r>
        <w:rPr>
          <w:rFonts w:ascii="Arial" w:hAnsi="Arial" w:cs="Arial"/>
          <w:color w:val="000000"/>
        </w:rPr>
        <w:t>Visit and</w:t>
      </w:r>
      <w:r>
        <w:rPr>
          <w:rStyle w:val="apple-converted-space"/>
          <w:rFonts w:ascii="Arial" w:hAnsi="Arial" w:cs="Arial"/>
          <w:color w:val="000000"/>
        </w:rPr>
        <w:t> </w:t>
      </w:r>
      <w:r>
        <w:rPr>
          <w:rFonts w:ascii="Arial" w:hAnsi="Arial" w:cs="Arial"/>
          <w:b/>
          <w:bCs/>
          <w:color w:val="000000"/>
        </w:rPr>
        <w:t>use sponsor code 35379</w:t>
      </w:r>
    </w:p>
    <w:p w14:paraId="7DD9E463" w14:textId="77777777" w:rsidR="00625025" w:rsidRDefault="00625025" w:rsidP="00625025">
      <w:pPr>
        <w:rPr>
          <w:rFonts w:ascii="Arial" w:hAnsi="Arial" w:cs="Arial"/>
          <w:color w:val="000000"/>
        </w:rPr>
      </w:pPr>
    </w:p>
    <w:p w14:paraId="2B1BB3FC" w14:textId="0CDDE974" w:rsidR="00625025" w:rsidRDefault="00625025" w:rsidP="00625025">
      <w:pPr>
        <w:rPr>
          <w:rFonts w:ascii="Segoe UI" w:hAnsi="Segoe UI" w:cs="Segoe UI"/>
          <w:color w:val="242424"/>
          <w:sz w:val="23"/>
          <w:szCs w:val="23"/>
        </w:rPr>
      </w:pPr>
      <w:r>
        <w:rPr>
          <w:rFonts w:ascii="Segoe UI" w:hAnsi="Segoe UI" w:cs="Segoe UI"/>
          <w:noProof/>
          <w:color w:val="242424"/>
          <w:sz w:val="23"/>
          <w:szCs w:val="23"/>
        </w:rPr>
        <w:lastRenderedPageBreak/>
        <w:drawing>
          <wp:inline distT="0" distB="0" distL="0" distR="0" wp14:anchorId="29A211F5" wp14:editId="7E25D80A">
            <wp:extent cx="1547495" cy="2029460"/>
            <wp:effectExtent l="0" t="0" r="1905" b="2540"/>
            <wp:docPr id="7537905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7495" cy="2029460"/>
                    </a:xfrm>
                    <a:prstGeom prst="rect">
                      <a:avLst/>
                    </a:prstGeom>
                    <a:noFill/>
                    <a:ln>
                      <a:noFill/>
                    </a:ln>
                  </pic:spPr>
                </pic:pic>
              </a:graphicData>
            </a:graphic>
          </wp:inline>
        </w:drawing>
      </w:r>
    </w:p>
    <w:p w14:paraId="60D49480" w14:textId="77777777" w:rsidR="00625025" w:rsidRDefault="00625025" w:rsidP="00625025">
      <w:pPr>
        <w:rPr>
          <w:rFonts w:ascii="Arial" w:hAnsi="Arial" w:cs="Arial"/>
          <w:color w:val="000000"/>
          <w:sz w:val="30"/>
          <w:szCs w:val="30"/>
        </w:rPr>
      </w:pPr>
    </w:p>
    <w:p w14:paraId="5651D70D" w14:textId="77777777" w:rsidR="00625025" w:rsidRDefault="00625025" w:rsidP="00625025">
      <w:pPr>
        <w:rPr>
          <w:rFonts w:ascii="Arial" w:hAnsi="Arial" w:cs="Arial"/>
          <w:color w:val="000000"/>
          <w:sz w:val="24"/>
          <w:szCs w:val="24"/>
        </w:rPr>
      </w:pPr>
      <w:hyperlink r:id="rId22" w:tgtFrame="_blank" w:tooltip="Protected by Outlook: https://www.oneblood.org/donate-now.html. Click or tap to follow the link." w:history="1">
        <w:r>
          <w:rPr>
            <w:rStyle w:val="Hyperlink"/>
            <w:rFonts w:ascii="Arial" w:hAnsi="Arial" w:cs="Arial"/>
          </w:rPr>
          <w:t>https://www.oneblood.org/donate-now.html</w:t>
        </w:r>
      </w:hyperlink>
    </w:p>
    <w:p w14:paraId="1CB404C9" w14:textId="77777777" w:rsidR="00625025" w:rsidRDefault="00625025" w:rsidP="00625025">
      <w:pPr>
        <w:rPr>
          <w:rFonts w:ascii="Arial" w:hAnsi="Arial" w:cs="Arial"/>
          <w:color w:val="000000"/>
        </w:rPr>
      </w:pPr>
    </w:p>
    <w:p w14:paraId="41285E8C" w14:textId="77777777" w:rsidR="00625025" w:rsidRDefault="00625025" w:rsidP="00625025">
      <w:pPr>
        <w:rPr>
          <w:rFonts w:ascii="Arial" w:hAnsi="Arial" w:cs="Arial"/>
          <w:color w:val="000000"/>
          <w:sz w:val="18"/>
          <w:szCs w:val="18"/>
        </w:rPr>
      </w:pPr>
      <w:r>
        <w:rPr>
          <w:rFonts w:ascii="Arial" w:hAnsi="Arial" w:cs="Arial"/>
          <w:color w:val="000000"/>
          <w:sz w:val="18"/>
          <w:szCs w:val="18"/>
        </w:rPr>
        <w:t> </w:t>
      </w:r>
    </w:p>
    <w:p w14:paraId="44BFFE4C" w14:textId="77777777" w:rsidR="00625025" w:rsidRDefault="00625025" w:rsidP="00625025">
      <w:pPr>
        <w:spacing w:after="240"/>
        <w:rPr>
          <w:rFonts w:ascii="Arial" w:hAnsi="Arial" w:cs="Arial"/>
          <w:color w:val="000000"/>
          <w:sz w:val="24"/>
          <w:szCs w:val="24"/>
        </w:rPr>
      </w:pPr>
    </w:p>
    <w:p w14:paraId="148B707F" w14:textId="3A039768" w:rsidR="00625025" w:rsidRDefault="00625025" w:rsidP="00625025">
      <w:pPr>
        <w:spacing w:after="0"/>
        <w:rPr>
          <w:rFonts w:ascii="Arial" w:hAnsi="Arial" w:cs="Arial"/>
          <w:color w:val="000000"/>
        </w:rPr>
      </w:pPr>
      <w:r>
        <w:rPr>
          <w:rFonts w:ascii="Arial" w:hAnsi="Arial" w:cs="Arial"/>
          <w:noProof/>
          <w:color w:val="000000"/>
        </w:rPr>
        <w:drawing>
          <wp:inline distT="0" distB="0" distL="0" distR="0" wp14:anchorId="4997A438" wp14:editId="010F10C9">
            <wp:extent cx="2381250" cy="3547110"/>
            <wp:effectExtent l="0" t="0" r="6350" b="0"/>
            <wp:docPr id="490464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1250" cy="3547110"/>
                    </a:xfrm>
                    <a:prstGeom prst="rect">
                      <a:avLst/>
                    </a:prstGeom>
                    <a:noFill/>
                    <a:ln>
                      <a:noFill/>
                    </a:ln>
                  </pic:spPr>
                </pic:pic>
              </a:graphicData>
            </a:graphic>
          </wp:inline>
        </w:drawing>
      </w:r>
    </w:p>
    <w:p w14:paraId="4467652B" w14:textId="61A7E113" w:rsidR="00625025" w:rsidRDefault="00625025" w:rsidP="00625025">
      <w:pPr>
        <w:rPr>
          <w:rFonts w:ascii="Arial" w:hAnsi="Arial" w:cs="Arial"/>
          <w:color w:val="000000"/>
        </w:rPr>
      </w:pPr>
      <w:r>
        <w:rPr>
          <w:rFonts w:ascii="Arial" w:hAnsi="Arial" w:cs="Arial"/>
          <w:color w:val="000000"/>
        </w:rPr>
        <w:lastRenderedPageBreak/>
        <w:br/>
      </w:r>
      <w:r>
        <w:rPr>
          <w:rFonts w:ascii="Arial" w:hAnsi="Arial" w:cs="Arial"/>
          <w:noProof/>
          <w:color w:val="000000"/>
        </w:rPr>
        <w:drawing>
          <wp:inline distT="0" distB="0" distL="0" distR="0" wp14:anchorId="5983C55E" wp14:editId="28E12DD4">
            <wp:extent cx="5325745" cy="7044055"/>
            <wp:effectExtent l="0" t="0" r="0" b="4445"/>
            <wp:docPr id="4762676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5745" cy="7044055"/>
                    </a:xfrm>
                    <a:prstGeom prst="rect">
                      <a:avLst/>
                    </a:prstGeom>
                    <a:noFill/>
                    <a:ln>
                      <a:noFill/>
                    </a:ln>
                  </pic:spPr>
                </pic:pic>
              </a:graphicData>
            </a:graphic>
          </wp:inline>
        </w:drawing>
      </w:r>
    </w:p>
    <w:p w14:paraId="4DA102D4" w14:textId="77777777" w:rsidR="00625025" w:rsidRDefault="00625025" w:rsidP="00625025">
      <w:pPr>
        <w:rPr>
          <w:rFonts w:ascii="Arial" w:hAnsi="Arial" w:cs="Arial"/>
          <w:color w:val="000000"/>
        </w:rPr>
      </w:pPr>
    </w:p>
    <w:p w14:paraId="34F6618C" w14:textId="77777777" w:rsidR="00625025" w:rsidRDefault="00625025" w:rsidP="00625025">
      <w:pPr>
        <w:rPr>
          <w:rFonts w:ascii="Times New Roman" w:hAnsi="Times New Roman" w:cs="Times New Roman"/>
          <w:color w:val="000000"/>
        </w:rPr>
      </w:pPr>
      <w:r>
        <w:rPr>
          <w:rFonts w:ascii="Arial" w:hAnsi="Arial" w:cs="Arial"/>
          <w:color w:val="000000"/>
        </w:rPr>
        <w:t> </w:t>
      </w:r>
      <w:r>
        <w:rPr>
          <w:rFonts w:ascii="Arial" w:hAnsi="Arial" w:cs="Arial"/>
          <w:b/>
          <w:bCs/>
          <w:color w:val="000000"/>
        </w:rPr>
        <w:t>Save Lives - Bridge Divides</w:t>
      </w:r>
    </w:p>
    <w:p w14:paraId="6B090C3A" w14:textId="19C83E68" w:rsidR="00625025" w:rsidRDefault="00625025" w:rsidP="00625025">
      <w:pPr>
        <w:spacing w:line="216" w:lineRule="atLeast"/>
        <w:rPr>
          <w:rFonts w:ascii="Arial" w:hAnsi="Arial" w:cs="Arial"/>
          <w:color w:val="000000"/>
        </w:rPr>
      </w:pPr>
      <w:r>
        <w:rPr>
          <w:rFonts w:ascii="Arial" w:hAnsi="Arial" w:cs="Arial"/>
          <w:noProof/>
          <w:color w:val="000000"/>
        </w:rPr>
        <w:lastRenderedPageBreak/>
        <w:drawing>
          <wp:inline distT="0" distB="0" distL="0" distR="0" wp14:anchorId="2F379CDD" wp14:editId="2ACB775D">
            <wp:extent cx="1909445" cy="814070"/>
            <wp:effectExtent l="0" t="0" r="0" b="0"/>
            <wp:docPr id="11710620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9445" cy="814070"/>
                    </a:xfrm>
                    <a:prstGeom prst="rect">
                      <a:avLst/>
                    </a:prstGeom>
                    <a:noFill/>
                    <a:ln>
                      <a:noFill/>
                    </a:ln>
                  </pic:spPr>
                </pic:pic>
              </a:graphicData>
            </a:graphic>
          </wp:inline>
        </w:drawing>
      </w:r>
    </w:p>
    <w:p w14:paraId="5526FB24" w14:textId="77777777" w:rsidR="00625025" w:rsidRDefault="00625025" w:rsidP="00625025">
      <w:pPr>
        <w:spacing w:line="240" w:lineRule="auto"/>
        <w:rPr>
          <w:rFonts w:ascii="Arial" w:hAnsi="Arial" w:cs="Arial"/>
          <w:color w:val="000000"/>
        </w:rPr>
      </w:pPr>
      <w:r>
        <w:rPr>
          <w:rFonts w:ascii="Arial" w:hAnsi="Arial" w:cs="Arial"/>
          <w:color w:val="000000"/>
        </w:rPr>
        <w:t> </w:t>
      </w:r>
    </w:p>
    <w:p w14:paraId="537D6779" w14:textId="77777777" w:rsidR="00625025" w:rsidRDefault="00625025" w:rsidP="00625025">
      <w:pPr>
        <w:spacing w:line="216" w:lineRule="atLeast"/>
        <w:rPr>
          <w:rFonts w:ascii="Arial" w:hAnsi="Arial" w:cs="Arial"/>
          <w:color w:val="000000"/>
        </w:rPr>
      </w:pPr>
      <w:hyperlink r:id="rId26" w:tgtFrame="_blank" w:tooltip="Protected by Outlook: http://decisiontactical.com/. Click or tap to follow the link." w:history="1">
        <w:r>
          <w:rPr>
            <w:rStyle w:val="Hyperlink"/>
            <w:rFonts w:ascii="Arial" w:hAnsi="Arial" w:cs="Arial"/>
          </w:rPr>
          <w:t>DecisionTactical.com</w:t>
        </w:r>
      </w:hyperlink>
    </w:p>
    <w:p w14:paraId="0CF76D2B" w14:textId="77777777" w:rsidR="00625025" w:rsidRDefault="00625025" w:rsidP="00625025">
      <w:pPr>
        <w:spacing w:line="240" w:lineRule="auto"/>
        <w:rPr>
          <w:rFonts w:ascii="Arial" w:hAnsi="Arial" w:cs="Arial"/>
          <w:color w:val="000000"/>
        </w:rPr>
      </w:pPr>
      <w:r>
        <w:rPr>
          <w:rFonts w:ascii="Arial" w:hAnsi="Arial" w:cs="Arial"/>
          <w:color w:val="000000"/>
        </w:rPr>
        <w:t>Note: Decision Tactical is only bound by signers listed at this</w:t>
      </w:r>
      <w:r>
        <w:rPr>
          <w:rStyle w:val="apple-converted-space"/>
          <w:rFonts w:ascii="Arial" w:hAnsi="Arial" w:cs="Arial"/>
          <w:color w:val="000000"/>
        </w:rPr>
        <w:t> </w:t>
      </w:r>
      <w:hyperlink r:id="rId27" w:tgtFrame="_blank" w:tooltip="Protected by Outlook: https://decisiontactical.com/authorized-signers-list/. Click or tap to follow the link." w:history="1">
        <w:r>
          <w:rPr>
            <w:rStyle w:val="Hyperlink"/>
            <w:rFonts w:ascii="Arial" w:hAnsi="Arial" w:cs="Arial"/>
          </w:rPr>
          <w:t>link</w:t>
        </w:r>
      </w:hyperlink>
      <w:r>
        <w:rPr>
          <w:rFonts w:ascii="Arial" w:hAnsi="Arial" w:cs="Arial"/>
          <w:color w:val="000000"/>
        </w:rPr>
        <w:t> when signing.</w:t>
      </w:r>
    </w:p>
    <w:p w14:paraId="0B23C6CB" w14:textId="77777777" w:rsidR="00625025" w:rsidRDefault="00625025" w:rsidP="00625025">
      <w:pPr>
        <w:rPr>
          <w:rFonts w:ascii="Arial" w:hAnsi="Arial" w:cs="Arial"/>
          <w:color w:val="000000"/>
        </w:rPr>
      </w:pPr>
      <w:r>
        <w:rPr>
          <w:rFonts w:ascii="Arial" w:hAnsi="Arial" w:cs="Arial"/>
          <w:color w:val="000000"/>
        </w:rPr>
        <w:t> </w:t>
      </w:r>
    </w:p>
    <w:p w14:paraId="768E07C0" w14:textId="18159F1C" w:rsidR="00625025" w:rsidRDefault="00625025" w:rsidP="00625025">
      <w:pPr>
        <w:rPr>
          <w:rFonts w:ascii="Arial" w:hAnsi="Arial" w:cs="Arial"/>
          <w:color w:val="000000"/>
        </w:rPr>
      </w:pPr>
      <w:r>
        <w:rPr>
          <w:rFonts w:ascii="Arial" w:hAnsi="Arial" w:cs="Arial"/>
          <w:noProof/>
          <w:color w:val="000000"/>
        </w:rPr>
        <w:drawing>
          <wp:inline distT="0" distB="0" distL="0" distR="0" wp14:anchorId="03898B7A" wp14:editId="60EE2342">
            <wp:extent cx="3336290" cy="643255"/>
            <wp:effectExtent l="0" t="0" r="3810" b="4445"/>
            <wp:docPr id="1841345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36290" cy="643255"/>
                    </a:xfrm>
                    <a:prstGeom prst="rect">
                      <a:avLst/>
                    </a:prstGeom>
                    <a:noFill/>
                    <a:ln>
                      <a:noFill/>
                    </a:ln>
                  </pic:spPr>
                </pic:pic>
              </a:graphicData>
            </a:graphic>
          </wp:inline>
        </w:drawing>
      </w:r>
    </w:p>
    <w:p w14:paraId="41CC3ED2" w14:textId="1295E514" w:rsidR="00625025" w:rsidRDefault="00625025" w:rsidP="00625025">
      <w:pPr>
        <w:rPr>
          <w:rFonts w:ascii="Arial" w:hAnsi="Arial" w:cs="Arial"/>
          <w:color w:val="000000"/>
        </w:rPr>
      </w:pPr>
      <w:r>
        <w:rPr>
          <w:rFonts w:ascii="Arial" w:hAnsi="Arial" w:cs="Arial"/>
          <w:noProof/>
          <w:color w:val="000000"/>
        </w:rPr>
        <w:drawing>
          <wp:inline distT="0" distB="0" distL="0" distR="0" wp14:anchorId="4EB87BD8" wp14:editId="1937F3EF">
            <wp:extent cx="4461510" cy="793750"/>
            <wp:effectExtent l="0" t="0" r="0" b="6350"/>
            <wp:docPr id="15131270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61510" cy="793750"/>
                    </a:xfrm>
                    <a:prstGeom prst="rect">
                      <a:avLst/>
                    </a:prstGeom>
                    <a:noFill/>
                    <a:ln>
                      <a:noFill/>
                    </a:ln>
                  </pic:spPr>
                </pic:pic>
              </a:graphicData>
            </a:graphic>
          </wp:inline>
        </w:drawing>
      </w:r>
    </w:p>
    <w:p w14:paraId="5392D1AF" w14:textId="47C5915F" w:rsidR="00625025" w:rsidRDefault="00625025" w:rsidP="00625025">
      <w:pPr>
        <w:rPr>
          <w:rFonts w:ascii="Arial" w:hAnsi="Arial" w:cs="Arial"/>
          <w:color w:val="000000"/>
        </w:rPr>
      </w:pPr>
      <w:r>
        <w:rPr>
          <w:rFonts w:ascii="Arial" w:hAnsi="Arial" w:cs="Arial"/>
          <w:color w:val="000000"/>
        </w:rPr>
        <w:lastRenderedPageBreak/>
        <w:t> </w:t>
      </w:r>
      <w:r>
        <w:rPr>
          <w:rFonts w:ascii="Arial" w:hAnsi="Arial" w:cs="Arial"/>
          <w:noProof/>
          <w:color w:val="000000"/>
        </w:rPr>
        <w:drawing>
          <wp:inline distT="0" distB="0" distL="0" distR="0" wp14:anchorId="1673F3F9" wp14:editId="529C0DAD">
            <wp:extent cx="4451350" cy="5476240"/>
            <wp:effectExtent l="0" t="0" r="6350" b="0"/>
            <wp:docPr id="10223301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51350" cy="5476240"/>
                    </a:xfrm>
                    <a:prstGeom prst="rect">
                      <a:avLst/>
                    </a:prstGeom>
                    <a:noFill/>
                    <a:ln>
                      <a:noFill/>
                    </a:ln>
                  </pic:spPr>
                </pic:pic>
              </a:graphicData>
            </a:graphic>
          </wp:inline>
        </w:drawing>
      </w:r>
    </w:p>
    <w:p w14:paraId="428306C8" w14:textId="77777777" w:rsidR="00625025" w:rsidRDefault="00625025" w:rsidP="00625025">
      <w:pPr>
        <w:rPr>
          <w:rFonts w:ascii="Arial" w:hAnsi="Arial" w:cs="Arial"/>
          <w:color w:val="000000"/>
        </w:rPr>
      </w:pPr>
      <w:r>
        <w:rPr>
          <w:rFonts w:ascii="Arial" w:hAnsi="Arial" w:cs="Arial"/>
          <w:color w:val="000000"/>
        </w:rPr>
        <w:t> </w:t>
      </w:r>
    </w:p>
    <w:p w14:paraId="37A80930" w14:textId="77777777" w:rsidR="00625025" w:rsidRDefault="00625025" w:rsidP="00625025">
      <w:pPr>
        <w:rPr>
          <w:rFonts w:ascii="Arial" w:hAnsi="Arial" w:cs="Arial"/>
          <w:color w:val="000000"/>
        </w:rPr>
      </w:pPr>
    </w:p>
    <w:p w14:paraId="44754ACF" w14:textId="77777777" w:rsidR="00625025" w:rsidRDefault="00625025" w:rsidP="00625025">
      <w:pPr>
        <w:spacing w:line="450" w:lineRule="atLeast"/>
        <w:rPr>
          <w:rFonts w:ascii="Arial" w:hAnsi="Arial" w:cs="Arial"/>
          <w:color w:val="000000"/>
          <w:sz w:val="28"/>
          <w:szCs w:val="28"/>
        </w:rPr>
      </w:pPr>
      <w:r>
        <w:rPr>
          <w:rFonts w:ascii="Arial" w:hAnsi="Arial" w:cs="Arial"/>
          <w:b/>
          <w:bCs/>
          <w:color w:val="000000"/>
          <w:sz w:val="28"/>
          <w:szCs w:val="28"/>
          <w:u w:val="single"/>
        </w:rPr>
        <w:br/>
        <w:t>2026 Florida Department of Veterans Affairs (FDVA) Veterans Benefits Guide</w:t>
      </w:r>
    </w:p>
    <w:p w14:paraId="62C3AEE7" w14:textId="77777777" w:rsidR="00625025" w:rsidRDefault="00625025" w:rsidP="00625025">
      <w:pPr>
        <w:spacing w:line="450" w:lineRule="atLeast"/>
        <w:rPr>
          <w:rFonts w:ascii="Arial" w:hAnsi="Arial" w:cs="Arial"/>
          <w:color w:val="000000"/>
          <w:sz w:val="24"/>
          <w:szCs w:val="24"/>
        </w:rPr>
      </w:pPr>
    </w:p>
    <w:p w14:paraId="0819CD9B" w14:textId="77777777" w:rsidR="00625025" w:rsidRDefault="00625025" w:rsidP="00625025">
      <w:pPr>
        <w:spacing w:line="336" w:lineRule="atLeast"/>
        <w:rPr>
          <w:rFonts w:ascii="Arial" w:hAnsi="Arial" w:cs="Arial"/>
          <w:color w:val="000000"/>
        </w:rPr>
      </w:pPr>
      <w:r>
        <w:rPr>
          <w:rFonts w:ascii="Arial" w:hAnsi="Arial" w:cs="Arial"/>
          <w:color w:val="000000"/>
        </w:rPr>
        <w:t>The 2026 Florida Veterans Benefits Guides are now in the second printing, and will be available to be shipped in July. With nearly 1.4 million veterans, Florida is the most veteran-friendly state in the nation. The Florida Department of Veterans’ Affairs (</w:t>
      </w:r>
      <w:proofErr w:type="gramStart"/>
      <w:r>
        <w:rPr>
          <w:rFonts w:ascii="Arial" w:hAnsi="Arial" w:cs="Arial"/>
          <w:color w:val="000000"/>
        </w:rPr>
        <w:t>FDVA)  </w:t>
      </w:r>
      <w:r>
        <w:rPr>
          <w:rFonts w:ascii="Arial" w:hAnsi="Arial" w:cs="Arial"/>
          <w:b/>
          <w:bCs/>
          <w:color w:val="000000"/>
        </w:rPr>
        <w:t>www.floridavets.org</w:t>
      </w:r>
      <w:proofErr w:type="gramEnd"/>
      <w:r>
        <w:rPr>
          <w:rFonts w:ascii="Arial" w:hAnsi="Arial" w:cs="Arial"/>
          <w:color w:val="000000"/>
        </w:rPr>
        <w:t xml:space="preserve"> is the </w:t>
      </w:r>
      <w:r>
        <w:rPr>
          <w:rFonts w:ascii="Arial" w:hAnsi="Arial" w:cs="Arial"/>
          <w:color w:val="000000"/>
        </w:rPr>
        <w:lastRenderedPageBreak/>
        <w:t>premier point of entry for Florida veterans to access earned services, benefits and support. This annual guide (attached) helps connect Florida’s veterans and their families with earned federal and state benefits, services and support. It also contains useful phone numbers and website addresses for additional information.  Please forward the attached pdf file to fellow veterans and their families.  FDVA’s monthly</w:t>
      </w:r>
      <w:r>
        <w:rPr>
          <w:rStyle w:val="apple-converted-space"/>
          <w:rFonts w:ascii="Arial" w:hAnsi="Arial" w:cs="Arial"/>
          <w:color w:val="000000"/>
        </w:rPr>
        <w:t> </w:t>
      </w:r>
      <w:r>
        <w:rPr>
          <w:rFonts w:ascii="Arial" w:hAnsi="Arial" w:cs="Arial"/>
          <w:i/>
          <w:iCs/>
          <w:color w:val="000000"/>
        </w:rPr>
        <w:t>Forward March</w:t>
      </w:r>
      <w:r>
        <w:rPr>
          <w:rFonts w:ascii="Arial" w:hAnsi="Arial" w:cs="Arial"/>
          <w:color w:val="000000"/>
        </w:rPr>
        <w:t> Veterans’ Newsletter continues to grow subscribers. The email subscription-based newsletter has more than 62,000 subscribers and is available by visiting</w:t>
      </w:r>
      <w:r>
        <w:rPr>
          <w:rStyle w:val="apple-converted-space"/>
          <w:rFonts w:ascii="Arial" w:hAnsi="Arial" w:cs="Arial"/>
          <w:color w:val="000000"/>
        </w:rPr>
        <w:t> </w:t>
      </w:r>
      <w:hyperlink r:id="rId31" w:tooltip="http://www.floridavets.org/" w:history="1">
        <w:r>
          <w:rPr>
            <w:rStyle w:val="Hyperlink"/>
            <w:rFonts w:ascii="Arial" w:hAnsi="Arial" w:cs="Arial"/>
            <w:color w:val="000000"/>
            <w:u w:val="none"/>
          </w:rPr>
          <w:t>www.FloridaVets.org</w:t>
        </w:r>
      </w:hyperlink>
      <w:r>
        <w:rPr>
          <w:rFonts w:ascii="Arial" w:hAnsi="Arial" w:cs="Arial"/>
          <w:color w:val="000000"/>
        </w:rPr>
        <w:t> . In addition to the informative monthly email, please explore the website to gain additional information about benefits, points of contacts, and specific information vital to our veterans and their families. To View the 2026 Guide:</w:t>
      </w:r>
    </w:p>
    <w:p w14:paraId="60F1662F" w14:textId="77777777" w:rsidR="00625025" w:rsidRDefault="00625025" w:rsidP="00625025">
      <w:pPr>
        <w:spacing w:line="336" w:lineRule="atLeast"/>
        <w:rPr>
          <w:rFonts w:ascii="Arial" w:hAnsi="Arial" w:cs="Arial"/>
          <w:color w:val="000000"/>
        </w:rPr>
      </w:pPr>
      <w:r>
        <w:rPr>
          <w:rFonts w:ascii="Arial" w:hAnsi="Arial" w:cs="Arial"/>
          <w:color w:val="000000"/>
        </w:rPr>
        <w:t> </w:t>
      </w:r>
    </w:p>
    <w:p w14:paraId="27E9FFBA" w14:textId="77777777" w:rsidR="00625025" w:rsidRDefault="00625025" w:rsidP="00625025">
      <w:pPr>
        <w:spacing w:line="336" w:lineRule="atLeast"/>
        <w:rPr>
          <w:rFonts w:ascii="Arial" w:hAnsi="Arial" w:cs="Arial"/>
          <w:color w:val="000000"/>
          <w:sz w:val="28"/>
          <w:szCs w:val="28"/>
        </w:rPr>
      </w:pPr>
      <w:hyperlink r:id="rId32" w:tooltip="https://floridavets.org/wp-content/uploads/2012/08/FDVA-Benefits-Guide.pdf?v=2026" w:history="1">
        <w:r>
          <w:rPr>
            <w:rStyle w:val="Hyperlink"/>
            <w:rFonts w:ascii="Arial" w:hAnsi="Arial" w:cs="Arial"/>
            <w:b/>
            <w:bCs/>
            <w:color w:val="ED1C24"/>
            <w:sz w:val="28"/>
            <w:szCs w:val="28"/>
            <w:u w:val="none"/>
          </w:rPr>
          <w:t>Click here to view the 2026 edition of the Florida Veterans’ Benefits Guide</w:t>
        </w:r>
      </w:hyperlink>
      <w:r>
        <w:rPr>
          <w:rFonts w:ascii="Arial" w:hAnsi="Arial" w:cs="Arial"/>
          <w:b/>
          <w:bCs/>
          <w:color w:val="000000"/>
          <w:sz w:val="28"/>
          <w:szCs w:val="28"/>
        </w:rPr>
        <w:t>:</w:t>
      </w:r>
    </w:p>
    <w:p w14:paraId="57045690" w14:textId="77777777" w:rsidR="00625025" w:rsidRDefault="00625025" w:rsidP="00625025">
      <w:pPr>
        <w:spacing w:line="336" w:lineRule="atLeast"/>
        <w:rPr>
          <w:rFonts w:ascii="Arial" w:hAnsi="Arial" w:cs="Arial"/>
          <w:color w:val="000000"/>
          <w:sz w:val="28"/>
          <w:szCs w:val="28"/>
        </w:rPr>
      </w:pPr>
      <w:hyperlink r:id="rId33" w:tooltip="https://floridavets.org/wp-content/uploads/2012/08/FDVA-Benefits-Guide.pdf?v=2026" w:history="1">
        <w:r>
          <w:rPr>
            <w:rStyle w:val="Hyperlink"/>
            <w:rFonts w:ascii="Arial" w:hAnsi="Arial" w:cs="Arial"/>
            <w:b/>
            <w:bCs/>
            <w:sz w:val="28"/>
            <w:szCs w:val="28"/>
          </w:rPr>
          <w:t>https://floridavets.org/wp-content/uploads/2012/08/FDVA-Benefits-Guide.pdf?v=2026</w:t>
        </w:r>
      </w:hyperlink>
      <w:r>
        <w:rPr>
          <w:rFonts w:ascii="Arial" w:hAnsi="Arial" w:cs="Arial"/>
          <w:b/>
          <w:bCs/>
          <w:color w:val="000000"/>
          <w:sz w:val="28"/>
          <w:szCs w:val="28"/>
        </w:rPr>
        <w:t> </w:t>
      </w:r>
    </w:p>
    <w:p w14:paraId="5C79C3E7" w14:textId="77777777" w:rsidR="00625025" w:rsidRDefault="00625025" w:rsidP="00625025">
      <w:pPr>
        <w:spacing w:line="336" w:lineRule="atLeast"/>
        <w:rPr>
          <w:rFonts w:ascii="Arial" w:hAnsi="Arial" w:cs="Arial"/>
          <w:color w:val="000000"/>
          <w:sz w:val="28"/>
          <w:szCs w:val="28"/>
        </w:rPr>
      </w:pPr>
      <w:r>
        <w:rPr>
          <w:rFonts w:ascii="Arial" w:hAnsi="Arial" w:cs="Arial"/>
          <w:b/>
          <w:bCs/>
          <w:color w:val="000000"/>
          <w:sz w:val="28"/>
          <w:szCs w:val="28"/>
        </w:rPr>
        <w:t>   </w:t>
      </w:r>
    </w:p>
    <w:p w14:paraId="465D5CD8" w14:textId="77777777" w:rsidR="00625025" w:rsidRDefault="00625025" w:rsidP="00625025">
      <w:pPr>
        <w:spacing w:line="336" w:lineRule="atLeast"/>
        <w:rPr>
          <w:rFonts w:ascii="Arial" w:hAnsi="Arial" w:cs="Arial"/>
          <w:color w:val="000000"/>
          <w:sz w:val="28"/>
          <w:szCs w:val="28"/>
        </w:rPr>
      </w:pPr>
      <w:r>
        <w:rPr>
          <w:rFonts w:ascii="Arial" w:hAnsi="Arial" w:cs="Arial"/>
          <w:b/>
          <w:bCs/>
          <w:color w:val="000000"/>
          <w:sz w:val="28"/>
          <w:szCs w:val="28"/>
        </w:rPr>
        <w:t>For bulk orders more than 50 copies, please contact</w:t>
      </w:r>
      <w:r>
        <w:rPr>
          <w:rStyle w:val="apple-converted-space"/>
          <w:rFonts w:ascii="Arial" w:hAnsi="Arial" w:cs="Arial"/>
          <w:b/>
          <w:bCs/>
          <w:color w:val="000000"/>
          <w:sz w:val="28"/>
          <w:szCs w:val="28"/>
        </w:rPr>
        <w:t> </w:t>
      </w:r>
      <w:hyperlink r:id="rId34" w:tooltip="mailto:LeeAnn.Sferrazzarios@fdva.fl.gov" w:history="1">
        <w:r>
          <w:rPr>
            <w:rStyle w:val="Hyperlink"/>
            <w:rFonts w:ascii="Arial" w:hAnsi="Arial" w:cs="Arial"/>
            <w:b/>
            <w:bCs/>
            <w:color w:val="ED1C24"/>
            <w:sz w:val="28"/>
            <w:szCs w:val="28"/>
            <w:u w:val="none"/>
          </w:rPr>
          <w:t>LeeAnn.Sferrazzarios@fdva.fl.gov</w:t>
        </w:r>
      </w:hyperlink>
    </w:p>
    <w:p w14:paraId="06BFA1D7" w14:textId="77777777" w:rsidR="00625025" w:rsidRDefault="00625025" w:rsidP="00625025">
      <w:pPr>
        <w:spacing w:line="336" w:lineRule="atLeast"/>
        <w:rPr>
          <w:rFonts w:ascii="Arial" w:hAnsi="Arial" w:cs="Arial"/>
          <w:color w:val="000000"/>
          <w:sz w:val="28"/>
          <w:szCs w:val="28"/>
        </w:rPr>
      </w:pPr>
      <w:r>
        <w:rPr>
          <w:rFonts w:ascii="Arial" w:hAnsi="Arial" w:cs="Arial"/>
          <w:b/>
          <w:bCs/>
          <w:color w:val="000000"/>
          <w:sz w:val="28"/>
          <w:szCs w:val="28"/>
        </w:rPr>
        <w:t>For orders less than 50 copies, please contact</w:t>
      </w:r>
      <w:r>
        <w:rPr>
          <w:rStyle w:val="apple-converted-space"/>
          <w:rFonts w:ascii="Arial" w:hAnsi="Arial" w:cs="Arial"/>
          <w:b/>
          <w:bCs/>
          <w:color w:val="000000"/>
          <w:sz w:val="28"/>
          <w:szCs w:val="28"/>
        </w:rPr>
        <w:t> </w:t>
      </w:r>
      <w:hyperlink r:id="rId35" w:tooltip="mailto:Mary.Frazier@fdva.fl.gov" w:history="1">
        <w:r>
          <w:rPr>
            <w:rStyle w:val="Hyperlink"/>
            <w:rFonts w:ascii="Arial" w:hAnsi="Arial" w:cs="Arial"/>
            <w:b/>
            <w:bCs/>
            <w:color w:val="ED1C24"/>
            <w:sz w:val="28"/>
            <w:szCs w:val="28"/>
            <w:u w:val="none"/>
          </w:rPr>
          <w:t>Mary.Frazier@fdva.fl.gov</w:t>
        </w:r>
      </w:hyperlink>
    </w:p>
    <w:p w14:paraId="00B060A5" w14:textId="77777777" w:rsidR="00625025" w:rsidRDefault="00625025" w:rsidP="00625025">
      <w:pPr>
        <w:spacing w:line="336" w:lineRule="atLeast"/>
        <w:rPr>
          <w:rFonts w:ascii="Arial" w:hAnsi="Arial" w:cs="Arial"/>
          <w:color w:val="000000"/>
          <w:sz w:val="28"/>
          <w:szCs w:val="28"/>
        </w:rPr>
      </w:pPr>
      <w:r>
        <w:rPr>
          <w:rFonts w:ascii="Arial" w:hAnsi="Arial" w:cs="Arial"/>
          <w:b/>
          <w:bCs/>
          <w:color w:val="000000"/>
          <w:sz w:val="28"/>
          <w:szCs w:val="28"/>
        </w:rPr>
        <w:t> </w:t>
      </w:r>
    </w:p>
    <w:p w14:paraId="09783B83" w14:textId="77777777" w:rsidR="00625025" w:rsidRDefault="00625025" w:rsidP="00625025">
      <w:pPr>
        <w:spacing w:line="240" w:lineRule="auto"/>
        <w:rPr>
          <w:rFonts w:ascii="Arial" w:hAnsi="Arial" w:cs="Arial"/>
          <w:color w:val="000000"/>
          <w:sz w:val="28"/>
          <w:szCs w:val="28"/>
        </w:rPr>
      </w:pPr>
    </w:p>
    <w:p w14:paraId="648FD273" w14:textId="77777777" w:rsidR="00625025" w:rsidRDefault="00625025" w:rsidP="00625025">
      <w:pPr>
        <w:rPr>
          <w:rFonts w:ascii="Arial" w:hAnsi="Arial" w:cs="Arial"/>
          <w:color w:val="000000"/>
          <w:sz w:val="28"/>
          <w:szCs w:val="28"/>
        </w:rPr>
      </w:pPr>
      <w:r>
        <w:rPr>
          <w:rFonts w:ascii="Arial" w:hAnsi="Arial" w:cs="Arial"/>
          <w:b/>
          <w:bCs/>
          <w:color w:val="000000"/>
          <w:sz w:val="28"/>
          <w:szCs w:val="28"/>
          <w:u w:val="single"/>
        </w:rPr>
        <w:t>SAVE THE DATE:  SEA WAVES 1ST ANNUAL MILITARY EATING DISORDER AWARENESS GALA NOVEMBER 7TH TAMPA </w:t>
      </w:r>
    </w:p>
    <w:tbl>
      <w:tblPr>
        <w:tblW w:w="0" w:type="auto"/>
        <w:tblCellMar>
          <w:top w:w="15" w:type="dxa"/>
          <w:left w:w="15" w:type="dxa"/>
          <w:bottom w:w="15" w:type="dxa"/>
          <w:right w:w="15" w:type="dxa"/>
        </w:tblCellMar>
        <w:tblLook w:val="04A0" w:firstRow="1" w:lastRow="0" w:firstColumn="1" w:lastColumn="0" w:noHBand="0" w:noVBand="1"/>
      </w:tblPr>
      <w:tblGrid>
        <w:gridCol w:w="8520"/>
        <w:gridCol w:w="840"/>
      </w:tblGrid>
      <w:tr w:rsidR="00625025" w14:paraId="1C9F8D26" w14:textId="77777777">
        <w:trPr>
          <w:trHeight w:val="180"/>
        </w:trPr>
        <w:tc>
          <w:tcPr>
            <w:tcW w:w="8520" w:type="dxa"/>
            <w:vAlign w:val="center"/>
            <w:hideMark/>
          </w:tcPr>
          <w:p w14:paraId="7C898484" w14:textId="77777777" w:rsidR="00625025" w:rsidRDefault="00625025">
            <w:pPr>
              <w:spacing w:line="0" w:lineRule="auto"/>
              <w:rPr>
                <w:rFonts w:ascii="Arial" w:hAnsi="Arial" w:cs="Arial"/>
                <w:color w:val="000000"/>
                <w:sz w:val="24"/>
                <w:szCs w:val="24"/>
              </w:rPr>
            </w:pPr>
          </w:p>
        </w:tc>
        <w:tc>
          <w:tcPr>
            <w:tcW w:w="8520" w:type="dxa"/>
            <w:vAlign w:val="center"/>
            <w:hideMark/>
          </w:tcPr>
          <w:p w14:paraId="42ADB257" w14:textId="77777777" w:rsidR="00625025" w:rsidRDefault="00625025">
            <w:pPr>
              <w:spacing w:line="0" w:lineRule="auto"/>
              <w:rPr>
                <w:rFonts w:ascii="Arial" w:hAnsi="Arial" w:cs="Arial"/>
                <w:color w:val="000000"/>
              </w:rPr>
            </w:pPr>
          </w:p>
        </w:tc>
      </w:tr>
      <w:tr w:rsidR="00625025" w14:paraId="55FCEA32" w14:textId="77777777">
        <w:trPr>
          <w:trHeight w:val="18111"/>
        </w:trPr>
        <w:tc>
          <w:tcPr>
            <w:tcW w:w="8520" w:type="dxa"/>
            <w:vAlign w:val="center"/>
            <w:hideMark/>
          </w:tcPr>
          <w:p w14:paraId="2FF6A09B" w14:textId="77777777" w:rsidR="00625025" w:rsidRDefault="00625025">
            <w:pPr>
              <w:pStyle w:val="NormalWeb"/>
              <w:rPr>
                <w:color w:val="000000"/>
              </w:rPr>
            </w:pPr>
            <w:r>
              <w:rPr>
                <w:rFonts w:ascii="Arial" w:hAnsi="Arial" w:cs="Arial"/>
                <w:b/>
                <w:bCs/>
                <w:color w:val="000000"/>
              </w:rPr>
              <w:lastRenderedPageBreak/>
              <w:t xml:space="preserve">SEA WAVES is hosting our first annual gala, Beneath the Surface, </w:t>
            </w:r>
            <w:proofErr w:type="gramStart"/>
            <w:r>
              <w:rPr>
                <w:rFonts w:ascii="Arial" w:hAnsi="Arial" w:cs="Arial"/>
                <w:b/>
                <w:bCs/>
                <w:color w:val="000000"/>
              </w:rPr>
              <w:t>on  November</w:t>
            </w:r>
            <w:proofErr w:type="gramEnd"/>
            <w:r>
              <w:rPr>
                <w:rFonts w:ascii="Arial" w:hAnsi="Arial" w:cs="Arial"/>
                <w:b/>
                <w:bCs/>
                <w:color w:val="000000"/>
              </w:rPr>
              <w:t xml:space="preserve"> 7th, 2026, at the Florida Aquarium in Tampa, Florida.</w:t>
            </w:r>
          </w:p>
          <w:p w14:paraId="237C1DD2" w14:textId="77777777" w:rsidR="00625025" w:rsidRDefault="00625025">
            <w:pPr>
              <w:pStyle w:val="NormalWeb"/>
              <w:rPr>
                <w:color w:val="000000"/>
              </w:rPr>
            </w:pPr>
            <w:r>
              <w:rPr>
                <w:rFonts w:ascii="Arial" w:hAnsi="Arial" w:cs="Arial"/>
                <w:color w:val="000000"/>
              </w:rPr>
              <w:t>This evening is dedicated to raising awareness around eating disorders in the military community. The theme,</w:t>
            </w:r>
            <w:r>
              <w:rPr>
                <w:rStyle w:val="apple-converted-space"/>
                <w:rFonts w:ascii="Arial" w:hAnsi="Arial" w:cs="Arial"/>
                <w:color w:val="000000"/>
              </w:rPr>
              <w:t> </w:t>
            </w:r>
            <w:r>
              <w:rPr>
                <w:rFonts w:ascii="Arial" w:hAnsi="Arial" w:cs="Arial"/>
                <w:i/>
                <w:iCs/>
                <w:color w:val="000000"/>
              </w:rPr>
              <w:t>Beneath the Surface</w:t>
            </w:r>
            <w:r>
              <w:rPr>
                <w:rFonts w:ascii="Arial" w:hAnsi="Arial" w:cs="Arial"/>
                <w:color w:val="000000"/>
              </w:rPr>
              <w:t>, reflects both the unique aquarium setting and the unseen struggles many service members, veterans, and families carry beneath the surface of military life.</w:t>
            </w:r>
          </w:p>
          <w:p w14:paraId="6B90CE03" w14:textId="77777777" w:rsidR="00625025" w:rsidRDefault="00625025">
            <w:pPr>
              <w:pStyle w:val="NormalWeb"/>
              <w:rPr>
                <w:color w:val="000000"/>
              </w:rPr>
            </w:pPr>
            <w:r>
              <w:rPr>
                <w:rFonts w:ascii="Arial" w:hAnsi="Arial" w:cs="Arial"/>
                <w:color w:val="000000"/>
              </w:rPr>
              <w:t>Funds raised during the gala will directly support SEA WAVES’ Lighthouse Project programs. These initiatives focus on reducing isolation, strengthening connection, and advancing suicide prevention within the military community.</w:t>
            </w:r>
          </w:p>
          <w:p w14:paraId="2D3C494B" w14:textId="77777777" w:rsidR="00625025" w:rsidRDefault="00625025">
            <w:pPr>
              <w:pStyle w:val="NormalWeb"/>
              <w:rPr>
                <w:color w:val="000000"/>
              </w:rPr>
            </w:pPr>
            <w:r>
              <w:rPr>
                <w:rFonts w:ascii="Arial" w:hAnsi="Arial" w:cs="Arial"/>
                <w:b/>
                <w:bCs/>
                <w:color w:val="000000"/>
                <w:shd w:val="clear" w:color="auto" w:fill="FFFF00"/>
              </w:rPr>
              <w:t>If there is interest, we do still have intentionally limited, first-come, first-served sponsorship opportunities available here:</w:t>
            </w:r>
          </w:p>
          <w:p w14:paraId="7CD493FD" w14:textId="77777777" w:rsidR="00625025" w:rsidRDefault="00625025">
            <w:pPr>
              <w:pStyle w:val="NormalWeb"/>
              <w:spacing w:before="0" w:after="0"/>
              <w:rPr>
                <w:color w:val="000000"/>
              </w:rPr>
            </w:pPr>
            <w:hyperlink r:id="rId36" w:tooltip="Protected by Outlook: https://tinyurl.com/BeneathTheSurfaceGalaInfo. Click or tap to follow the link." w:history="1">
              <w:r>
                <w:rPr>
                  <w:rStyle w:val="Hyperlink"/>
                  <w:rFonts w:ascii="Arial" w:hAnsi="Arial" w:cs="Arial"/>
                </w:rPr>
                <w:t>https://tinyurl.com/BeneathTheSurfaceGalaInfo</w:t>
              </w:r>
            </w:hyperlink>
          </w:p>
          <w:p w14:paraId="023E57A3" w14:textId="77777777" w:rsidR="00625025" w:rsidRDefault="00625025">
            <w:pPr>
              <w:pStyle w:val="NormalWeb"/>
              <w:rPr>
                <w:color w:val="000000"/>
              </w:rPr>
            </w:pPr>
            <w:r>
              <w:rPr>
                <w:rFonts w:ascii="Arial" w:hAnsi="Arial" w:cs="Arial"/>
                <w:b/>
                <w:bCs/>
                <w:color w:val="000000"/>
              </w:rPr>
              <w:t>Tickets, sponsorship selections, and event registration can be found here:</w:t>
            </w:r>
          </w:p>
          <w:p w14:paraId="2CB4AC1B" w14:textId="77777777" w:rsidR="00625025" w:rsidRDefault="00625025">
            <w:pPr>
              <w:pStyle w:val="NormalWeb"/>
              <w:spacing w:before="0" w:after="0"/>
              <w:rPr>
                <w:color w:val="000000"/>
              </w:rPr>
            </w:pPr>
            <w:hyperlink r:id="rId37" w:tooltip="Protected by Outlook: https://givebutter.com/BeneathTheSurface. Click or tap to follow the link." w:history="1">
              <w:r>
                <w:rPr>
                  <w:rStyle w:val="Hyperlink"/>
                  <w:rFonts w:ascii="Arial" w:hAnsi="Arial" w:cs="Arial"/>
                </w:rPr>
                <w:t>https://givebutter.com/BeneathTheSurface</w:t>
              </w:r>
            </w:hyperlink>
          </w:p>
          <w:p w14:paraId="2A3B61E0" w14:textId="77777777" w:rsidR="00625025" w:rsidRDefault="00625025">
            <w:pPr>
              <w:pStyle w:val="NormalWeb"/>
              <w:rPr>
                <w:color w:val="000000"/>
              </w:rPr>
            </w:pPr>
            <w:r>
              <w:rPr>
                <w:rFonts w:ascii="Arial" w:hAnsi="Arial" w:cs="Arial"/>
                <w:color w:val="000000"/>
              </w:rPr>
              <w:t>While the event is being held in Tampa, we would truly appreciate any help spreading the word. We also have limited opportunities remaining for sponsorship, program advertisements and are actively seeking additional items for our silent auction.</w:t>
            </w:r>
          </w:p>
          <w:p w14:paraId="4326A597" w14:textId="77777777" w:rsidR="00625025" w:rsidRDefault="00625025">
            <w:pPr>
              <w:pStyle w:val="NormalWeb"/>
              <w:rPr>
                <w:color w:val="000000"/>
              </w:rPr>
            </w:pPr>
            <w:r>
              <w:rPr>
                <w:rFonts w:ascii="Arial" w:hAnsi="Arial" w:cs="Arial"/>
                <w:color w:val="000000"/>
              </w:rPr>
              <w:t>Thank you so much for your support and consideration. </w:t>
            </w:r>
          </w:p>
          <w:tbl>
            <w:tblPr>
              <w:tblW w:w="8490" w:type="dxa"/>
              <w:tblCellSpacing w:w="0" w:type="dxa"/>
              <w:tblCellMar>
                <w:left w:w="0" w:type="dxa"/>
                <w:right w:w="0" w:type="dxa"/>
              </w:tblCellMar>
              <w:tblLook w:val="04A0" w:firstRow="1" w:lastRow="0" w:firstColumn="1" w:lastColumn="0" w:noHBand="0" w:noVBand="1"/>
            </w:tblPr>
            <w:tblGrid>
              <w:gridCol w:w="8490"/>
            </w:tblGrid>
            <w:tr w:rsidR="00625025" w14:paraId="19C7C0E3" w14:textId="77777777">
              <w:trPr>
                <w:trHeight w:val="330"/>
                <w:tblCellSpacing w:w="0" w:type="dxa"/>
              </w:trPr>
              <w:tc>
                <w:tcPr>
                  <w:tcW w:w="8490" w:type="dxa"/>
                  <w:tcMar>
                    <w:top w:w="240" w:type="dxa"/>
                    <w:left w:w="0" w:type="dxa"/>
                    <w:bottom w:w="0" w:type="dxa"/>
                    <w:right w:w="0" w:type="dxa"/>
                  </w:tcMar>
                  <w:vAlign w:val="center"/>
                  <w:hideMark/>
                </w:tcPr>
                <w:p w14:paraId="3CAB7C2E" w14:textId="77777777" w:rsidR="00625025" w:rsidRDefault="00625025">
                  <w:pPr>
                    <w:rPr>
                      <w:color w:val="000000"/>
                    </w:rPr>
                  </w:pPr>
                </w:p>
              </w:tc>
            </w:tr>
            <w:tr w:rsidR="00625025" w14:paraId="16B48C18" w14:textId="77777777">
              <w:trPr>
                <w:trHeight w:val="9825"/>
                <w:tblCellSpacing w:w="0" w:type="dxa"/>
              </w:trPr>
              <w:tc>
                <w:tcPr>
                  <w:tcW w:w="849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8490"/>
                  </w:tblGrid>
                  <w:tr w:rsidR="00625025" w14:paraId="0802E037" w14:textId="77777777">
                    <w:trPr>
                      <w:trHeight w:val="9825"/>
                      <w:tblCellSpacing w:w="0" w:type="dxa"/>
                    </w:trPr>
                    <w:tc>
                      <w:tcPr>
                        <w:tcW w:w="8490" w:type="dxa"/>
                        <w:vAlign w:val="center"/>
                        <w:hideMark/>
                      </w:tcPr>
                      <w:p w14:paraId="1F3F8594" w14:textId="77777777" w:rsidR="00625025" w:rsidRDefault="00625025">
                        <w:pPr>
                          <w:pStyle w:val="NormalWeb"/>
                          <w:spacing w:before="15" w:beforeAutospacing="0" w:after="15" w:afterAutospacing="0"/>
                          <w:ind w:left="15" w:right="15"/>
                          <w:rPr>
                            <w:color w:val="9158BD"/>
                            <w:sz w:val="21"/>
                            <w:szCs w:val="21"/>
                          </w:rPr>
                        </w:pPr>
                        <w:r>
                          <w:rPr>
                            <w:rFonts w:ascii="Georgia" w:hAnsi="Georgia"/>
                            <w:color w:val="9158BD"/>
                            <w:sz w:val="21"/>
                            <w:szCs w:val="21"/>
                          </w:rPr>
                          <w:lastRenderedPageBreak/>
                          <w:t>“Be the lighthouse: BRAVE against the storms, STRONG against the waves, and a beacon of HOPE for those lost in the darkness.”</w:t>
                        </w:r>
                        <w:r>
                          <w:rPr>
                            <w:rFonts w:ascii="Garamond" w:hAnsi="Garamond"/>
                            <w:color w:val="9158BD"/>
                            <w:sz w:val="21"/>
                            <w:szCs w:val="21"/>
                          </w:rPr>
                          <w:t> </w:t>
                        </w:r>
                      </w:p>
                      <w:p w14:paraId="62F452AF" w14:textId="0CEB6075" w:rsidR="00625025" w:rsidRDefault="00625025">
                        <w:pPr>
                          <w:rPr>
                            <w:rFonts w:ascii="Georgia" w:hAnsi="Georgia"/>
                            <w:color w:val="222222"/>
                            <w:sz w:val="23"/>
                            <w:szCs w:val="23"/>
                          </w:rPr>
                        </w:pPr>
                        <w:r>
                          <w:rPr>
                            <w:rFonts w:ascii="Georgia" w:hAnsi="Georgia"/>
                            <w:noProof/>
                            <w:color w:val="222222"/>
                            <w:sz w:val="23"/>
                            <w:szCs w:val="23"/>
                          </w:rPr>
                          <w:drawing>
                            <wp:inline distT="0" distB="0" distL="0" distR="0" wp14:anchorId="79635D83" wp14:editId="397537E5">
                              <wp:extent cx="4290695" cy="5345430"/>
                              <wp:effectExtent l="0" t="0" r="1905" b="1270"/>
                              <wp:docPr id="14872869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90695" cy="5345430"/>
                                      </a:xfrm>
                                      <a:prstGeom prst="rect">
                                        <a:avLst/>
                                      </a:prstGeom>
                                      <a:noFill/>
                                      <a:ln>
                                        <a:noFill/>
                                      </a:ln>
                                    </pic:spPr>
                                  </pic:pic>
                                </a:graphicData>
                              </a:graphic>
                            </wp:inline>
                          </w:drawing>
                        </w:r>
                      </w:p>
                      <w:p w14:paraId="5214EE32" w14:textId="6677FCA8" w:rsidR="00625025" w:rsidRDefault="00625025">
                        <w:pPr>
                          <w:shd w:val="clear" w:color="auto" w:fill="F5F5F5"/>
                          <w:rPr>
                            <w:rFonts w:ascii="Times New Roman" w:hAnsi="Times New Roman"/>
                            <w:sz w:val="24"/>
                            <w:szCs w:val="24"/>
                          </w:rPr>
                        </w:pPr>
                        <w:hyperlink r:id="rId39" w:tooltip="Protected by Outlook: https://drive.google.com/file/d/1S_d8qa2u7PC81pm0GxD_y7hWHO-d6x5H/view?usp=drive_web. Click or tap to follow the link." w:history="1">
                          <w:r>
                            <w:rPr>
                              <w:rFonts w:ascii="Arial" w:hAnsi="Arial" w:cs="Arial"/>
                              <w:color w:val="202124"/>
                              <w:sz w:val="21"/>
                              <w:szCs w:val="21"/>
                            </w:rPr>
                            <w:fldChar w:fldCharType="begin"/>
                          </w:r>
                          <w:r>
                            <w:rPr>
                              <w:rFonts w:ascii="Arial" w:hAnsi="Arial" w:cs="Arial"/>
                              <w:color w:val="202124"/>
                              <w:sz w:val="21"/>
                              <w:szCs w:val="21"/>
                            </w:rPr>
                            <w:instrText xml:space="preserve"> INCLUDEPICTURE "https://ssl.gstatic.com/docs/doclist/images/icon_10_generic_list.png" \* MERGEFORMATINET </w:instrText>
                          </w:r>
                          <w:r>
                            <w:rPr>
                              <w:rFonts w:ascii="Arial" w:hAnsi="Arial" w:cs="Arial"/>
                              <w:color w:val="202124"/>
                              <w:sz w:val="21"/>
                              <w:szCs w:val="21"/>
                            </w:rPr>
                            <w:fldChar w:fldCharType="separate"/>
                          </w:r>
                          <w:r>
                            <w:rPr>
                              <w:rFonts w:ascii="Arial" w:hAnsi="Arial" w:cs="Arial"/>
                              <w:noProof/>
                              <w:color w:val="202124"/>
                              <w:sz w:val="21"/>
                              <w:szCs w:val="21"/>
                            </w:rPr>
                            <w:drawing>
                              <wp:inline distT="0" distB="0" distL="0" distR="0" wp14:anchorId="7407646C" wp14:editId="21161031">
                                <wp:extent cx="251460" cy="251460"/>
                                <wp:effectExtent l="0" t="0" r="0" b="2540"/>
                                <wp:docPr id="1934308056" name="Picture 7">
                                  <a:hlinkClick xmlns:a="http://schemas.openxmlformats.org/drawingml/2006/main" r:id="rId39" tooltip="&quot;Protected by Outlook: https://drive.google.com/file/d/1S_d8qa2u7PC81pm0GxD_y7hWHO-d6x5H/view?usp=drive_web.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39" tooltip="&quot;Protected by Outlook: https://drive.google.com/file/d/1S_d8qa2u7PC81pm0GxD_y7hWHO-d6x5H/view?usp=drive_web. Click or tap to follow the li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color w:val="202124"/>
                              <w:sz w:val="21"/>
                              <w:szCs w:val="21"/>
                            </w:rPr>
                            <w:fldChar w:fldCharType="end"/>
                          </w:r>
                          <w:r>
                            <w:rPr>
                              <w:rStyle w:val="Hyperlink"/>
                              <w:rFonts w:ascii="Arial" w:hAnsi="Arial" w:cs="Arial"/>
                              <w:color w:val="202124"/>
                              <w:sz w:val="21"/>
                              <w:szCs w:val="21"/>
                              <w:u w:val="none"/>
                            </w:rPr>
                            <w:t> BeneathTheSurfaceGalaInformation.pdf</w:t>
                          </w:r>
                        </w:hyperlink>
                      </w:p>
                    </w:tc>
                  </w:tr>
                </w:tbl>
                <w:p w14:paraId="71604E9B" w14:textId="77777777" w:rsidR="00625025" w:rsidRDefault="00625025"/>
              </w:tc>
            </w:tr>
          </w:tbl>
          <w:p w14:paraId="276F2AE5" w14:textId="77777777" w:rsidR="00625025" w:rsidRDefault="00625025">
            <w:pPr>
              <w:rPr>
                <w:color w:val="000000"/>
                <w:sz w:val="24"/>
                <w:szCs w:val="24"/>
              </w:rPr>
            </w:pPr>
          </w:p>
        </w:tc>
        <w:tc>
          <w:tcPr>
            <w:tcW w:w="8520" w:type="dxa"/>
            <w:vAlign w:val="center"/>
            <w:hideMark/>
          </w:tcPr>
          <w:p w14:paraId="6ECD532D" w14:textId="77777777" w:rsidR="00625025" w:rsidRDefault="00625025">
            <w:pPr>
              <w:rPr>
                <w:rFonts w:ascii="Segoe UI" w:hAnsi="Segoe UI" w:cs="Segoe UI"/>
                <w:color w:val="000000"/>
                <w:sz w:val="23"/>
                <w:szCs w:val="23"/>
              </w:rPr>
            </w:pPr>
          </w:p>
        </w:tc>
      </w:tr>
    </w:tbl>
    <w:p w14:paraId="62B15BF3" w14:textId="77777777" w:rsidR="00625025" w:rsidRDefault="00625025" w:rsidP="00625025">
      <w:pPr>
        <w:rPr>
          <w:rFonts w:ascii="Arial" w:hAnsi="Arial" w:cs="Arial"/>
          <w:color w:val="000000"/>
          <w:sz w:val="24"/>
          <w:szCs w:val="24"/>
        </w:rPr>
      </w:pPr>
    </w:p>
    <w:p w14:paraId="492166AC" w14:textId="77777777" w:rsidR="00625025" w:rsidRDefault="00625025" w:rsidP="00625025">
      <w:pPr>
        <w:pStyle w:val="NormalWeb"/>
        <w:rPr>
          <w:color w:val="000000"/>
        </w:rPr>
      </w:pPr>
      <w:r>
        <w:rPr>
          <w:rFonts w:ascii="Garamond" w:hAnsi="Garamond"/>
          <w:color w:val="000000"/>
        </w:rPr>
        <w:t>Thank you for all you do for our veteran community, and I hope to see you soon!</w:t>
      </w:r>
    </w:p>
    <w:p w14:paraId="216CB5D2" w14:textId="77777777" w:rsidR="00625025" w:rsidRDefault="00625025" w:rsidP="00625025">
      <w:pPr>
        <w:rPr>
          <w:rFonts w:ascii="FluentSystemIcons" w:hAnsi="FluentSystemIcons"/>
          <w:sz w:val="30"/>
          <w:szCs w:val="30"/>
        </w:rPr>
      </w:pPr>
    </w:p>
    <w:p w14:paraId="6287EAE4" w14:textId="77777777" w:rsidR="00625025" w:rsidRDefault="00625025" w:rsidP="00625025">
      <w:pPr>
        <w:rPr>
          <w:rFonts w:ascii="FluentSystemIcons" w:hAnsi="FluentSystemIcons"/>
          <w:sz w:val="30"/>
          <w:szCs w:val="30"/>
        </w:rPr>
      </w:pPr>
    </w:p>
    <w:tbl>
      <w:tblPr>
        <w:tblW w:w="0" w:type="auto"/>
        <w:tblCellMar>
          <w:top w:w="15" w:type="dxa"/>
          <w:left w:w="15" w:type="dxa"/>
          <w:bottom w:w="15" w:type="dxa"/>
          <w:right w:w="15" w:type="dxa"/>
        </w:tblCellMar>
        <w:tblLook w:val="04A0" w:firstRow="1" w:lastRow="0" w:firstColumn="1" w:lastColumn="0" w:noHBand="0" w:noVBand="1"/>
      </w:tblPr>
      <w:tblGrid>
        <w:gridCol w:w="8520"/>
      </w:tblGrid>
      <w:tr w:rsidR="00625025" w14:paraId="41B5CF80" w14:textId="77777777">
        <w:trPr>
          <w:trHeight w:val="180"/>
        </w:trPr>
        <w:tc>
          <w:tcPr>
            <w:tcW w:w="0" w:type="auto"/>
            <w:vAlign w:val="center"/>
            <w:hideMark/>
          </w:tcPr>
          <w:p w14:paraId="134B101C" w14:textId="77777777" w:rsidR="00625025" w:rsidRDefault="00625025">
            <w:pPr>
              <w:rPr>
                <w:rFonts w:ascii="FluentSystemIcons" w:hAnsi="FluentSystemIcons"/>
                <w:sz w:val="30"/>
                <w:szCs w:val="30"/>
              </w:rPr>
            </w:pPr>
          </w:p>
        </w:tc>
      </w:tr>
      <w:tr w:rsidR="00625025" w14:paraId="4269F2B0" w14:textId="77777777">
        <w:tc>
          <w:tcPr>
            <w:tcW w:w="0" w:type="auto"/>
            <w:vAlign w:val="center"/>
            <w:hideMark/>
          </w:tcPr>
          <w:p w14:paraId="76E6265B" w14:textId="77777777" w:rsidR="00625025" w:rsidRDefault="00625025">
            <w:pPr>
              <w:spacing w:line="240" w:lineRule="auto"/>
              <w:rPr>
                <w:rFonts w:ascii="Arial" w:hAnsi="Arial" w:cs="Arial"/>
                <w:color w:val="000000"/>
                <w:sz w:val="24"/>
                <w:szCs w:val="24"/>
              </w:rPr>
            </w:pPr>
          </w:p>
          <w:tbl>
            <w:tblPr>
              <w:tblW w:w="8490" w:type="dxa"/>
              <w:tblCellSpacing w:w="0" w:type="dxa"/>
              <w:tblCellMar>
                <w:left w:w="0" w:type="dxa"/>
                <w:right w:w="0" w:type="dxa"/>
              </w:tblCellMar>
              <w:tblLook w:val="04A0" w:firstRow="1" w:lastRow="0" w:firstColumn="1" w:lastColumn="0" w:noHBand="0" w:noVBand="1"/>
            </w:tblPr>
            <w:tblGrid>
              <w:gridCol w:w="8490"/>
            </w:tblGrid>
            <w:tr w:rsidR="00625025" w14:paraId="353CA50B" w14:textId="77777777">
              <w:trPr>
                <w:tblCellSpacing w:w="0" w:type="dxa"/>
              </w:trPr>
              <w:tc>
                <w:tcPr>
                  <w:tcW w:w="0" w:type="auto"/>
                  <w:vAlign w:val="center"/>
                  <w:hideMark/>
                </w:tcPr>
                <w:tbl>
                  <w:tblPr>
                    <w:tblW w:w="8490" w:type="dxa"/>
                    <w:tblCellSpacing w:w="0" w:type="dxa"/>
                    <w:tblCellMar>
                      <w:left w:w="0" w:type="dxa"/>
                      <w:right w:w="0" w:type="dxa"/>
                    </w:tblCellMar>
                    <w:tblLook w:val="04A0" w:firstRow="1" w:lastRow="0" w:firstColumn="1" w:lastColumn="0" w:noHBand="0" w:noVBand="1"/>
                  </w:tblPr>
                  <w:tblGrid>
                    <w:gridCol w:w="8490"/>
                  </w:tblGrid>
                  <w:tr w:rsidR="00625025" w14:paraId="684B6357" w14:textId="77777777">
                    <w:trPr>
                      <w:tblCellSpacing w:w="0" w:type="dxa"/>
                    </w:trPr>
                    <w:tc>
                      <w:tcPr>
                        <w:tcW w:w="0" w:type="auto"/>
                        <w:vAlign w:val="center"/>
                        <w:hideMark/>
                      </w:tcPr>
                      <w:p w14:paraId="765A6E7C" w14:textId="77777777" w:rsidR="00625025" w:rsidRDefault="00625025">
                        <w:pPr>
                          <w:pStyle w:val="NormalWeb"/>
                          <w:spacing w:before="15" w:beforeAutospacing="0" w:after="15" w:afterAutospacing="0"/>
                          <w:ind w:left="15" w:right="15"/>
                          <w:rPr>
                            <w:sz w:val="23"/>
                            <w:szCs w:val="23"/>
                          </w:rPr>
                        </w:pPr>
                        <w:r>
                          <w:rPr>
                            <w:rFonts w:ascii="Georgia" w:hAnsi="Georgia"/>
                            <w:color w:val="222222"/>
                            <w:sz w:val="23"/>
                            <w:szCs w:val="23"/>
                          </w:rPr>
                          <w:t>Warm Regards,</w:t>
                        </w:r>
                      </w:p>
                      <w:p w14:paraId="064D8DF3" w14:textId="0330F471" w:rsidR="00625025" w:rsidRDefault="00625025">
                        <w:pPr>
                          <w:pStyle w:val="NormalWeb"/>
                          <w:spacing w:before="15" w:beforeAutospacing="0" w:after="15" w:afterAutospacing="0"/>
                          <w:ind w:left="15" w:right="15"/>
                        </w:pPr>
                        <w:r>
                          <w:rPr>
                            <w:rFonts w:ascii="Georgia" w:hAnsi="Georgia"/>
                            <w:color w:val="222222"/>
                          </w:rPr>
                          <w:fldChar w:fldCharType="begin"/>
                        </w:r>
                        <w:r>
                          <w:rPr>
                            <w:rFonts w:ascii="Georgia" w:hAnsi="Georgia"/>
                            <w:color w:val="222222"/>
                          </w:rPr>
                          <w:instrText xml:space="preserve"> INCLUDEPICTURE "https://d36urhup7zbd7q.cloudfront.net/5133288037810176/4649143413112832/88e5043e-1a1f-4f12-bdd3-f1c94446c445/signoff.gif?ck=1710103888.91" \* MERGEFORMATINET </w:instrText>
                        </w:r>
                        <w:r>
                          <w:rPr>
                            <w:rFonts w:ascii="Georgia" w:hAnsi="Georgia"/>
                            <w:color w:val="222222"/>
                          </w:rPr>
                          <w:fldChar w:fldCharType="separate"/>
                        </w:r>
                        <w:r>
                          <w:rPr>
                            <w:rFonts w:ascii="Georgia" w:hAnsi="Georgia"/>
                            <w:noProof/>
                            <w:color w:val="222222"/>
                          </w:rPr>
                          <w:drawing>
                            <wp:inline distT="0" distB="0" distL="0" distR="0" wp14:anchorId="5AA46A8F" wp14:editId="71130EF0">
                              <wp:extent cx="1657985" cy="723265"/>
                              <wp:effectExtent l="0" t="0" r="5715" b="635"/>
                              <wp:docPr id="2026882210" name="Picture 6" descr="Leah S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ah Stil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7985" cy="723265"/>
                                      </a:xfrm>
                                      <a:prstGeom prst="rect">
                                        <a:avLst/>
                                      </a:prstGeom>
                                      <a:noFill/>
                                      <a:ln>
                                        <a:noFill/>
                                      </a:ln>
                                    </pic:spPr>
                                  </pic:pic>
                                </a:graphicData>
                              </a:graphic>
                            </wp:inline>
                          </w:drawing>
                        </w:r>
                        <w:r>
                          <w:rPr>
                            <w:rFonts w:ascii="Georgia" w:hAnsi="Georgia"/>
                            <w:color w:val="222222"/>
                          </w:rPr>
                          <w:fldChar w:fldCharType="end"/>
                        </w:r>
                      </w:p>
                    </w:tc>
                  </w:tr>
                </w:tbl>
                <w:p w14:paraId="2F2EE60F" w14:textId="77777777" w:rsidR="00625025" w:rsidRDefault="00625025"/>
              </w:tc>
            </w:tr>
            <w:tr w:rsidR="00625025" w14:paraId="3FEB1F41" w14:textId="77777777">
              <w:trPr>
                <w:tblCellSpacing w:w="0" w:type="dxa"/>
              </w:trPr>
              <w:tc>
                <w:tcPr>
                  <w:tcW w:w="0" w:type="auto"/>
                  <w:tcMar>
                    <w:top w:w="240" w:type="dxa"/>
                    <w:left w:w="0" w:type="dxa"/>
                    <w:bottom w:w="0" w:type="dxa"/>
                    <w:right w:w="0" w:type="dxa"/>
                  </w:tcMar>
                  <w:vAlign w:val="center"/>
                  <w:hideMark/>
                </w:tcPr>
                <w:p w14:paraId="7294576F" w14:textId="77777777" w:rsidR="00625025" w:rsidRDefault="00625025">
                  <w:pPr>
                    <w:rPr>
                      <w:sz w:val="20"/>
                      <w:szCs w:val="20"/>
                    </w:rPr>
                  </w:pPr>
                </w:p>
              </w:tc>
            </w:tr>
            <w:tr w:rsidR="00625025" w14:paraId="6CB667CA" w14:textId="77777777">
              <w:trPr>
                <w:tblCellSpacing w:w="0" w:type="dxa"/>
              </w:trPr>
              <w:tc>
                <w:tcPr>
                  <w:tcW w:w="0" w:type="auto"/>
                  <w:vAlign w:val="center"/>
                  <w:hideMark/>
                </w:tcPr>
                <w:tbl>
                  <w:tblPr>
                    <w:tblW w:w="0" w:type="auto"/>
                    <w:tblCellMar>
                      <w:left w:w="0" w:type="dxa"/>
                      <w:right w:w="0" w:type="dxa"/>
                    </w:tblCellMar>
                    <w:tblLook w:val="04A0" w:firstRow="1" w:lastRow="0" w:firstColumn="1" w:lastColumn="0" w:noHBand="0" w:noVBand="1"/>
                  </w:tblPr>
                  <w:tblGrid>
                    <w:gridCol w:w="1710"/>
                    <w:gridCol w:w="6780"/>
                  </w:tblGrid>
                  <w:tr w:rsidR="00625025" w14:paraId="386F2AC3" w14:textId="77777777">
                    <w:tc>
                      <w:tcPr>
                        <w:tcW w:w="1260" w:type="dxa"/>
                        <w:tcMar>
                          <w:top w:w="0" w:type="dxa"/>
                          <w:left w:w="15" w:type="dxa"/>
                          <w:bottom w:w="0" w:type="dxa"/>
                          <w:right w:w="15" w:type="dxa"/>
                        </w:tcMar>
                        <w:hideMark/>
                      </w:tcPr>
                      <w:p w14:paraId="3A1AEA0A" w14:textId="13C57466" w:rsidR="00625025" w:rsidRDefault="00625025">
                        <w:pPr>
                          <w:spacing w:line="240" w:lineRule="auto"/>
                          <w:jc w:val="center"/>
                          <w:rPr>
                            <w:sz w:val="24"/>
                            <w:szCs w:val="24"/>
                          </w:rPr>
                        </w:pPr>
                        <w:r>
                          <w:rPr>
                            <w:rFonts w:ascii="Arial" w:hAnsi="Arial" w:cs="Arial"/>
                            <w:noProof/>
                            <w:color w:val="1155CC"/>
                            <w:sz w:val="2"/>
                            <w:szCs w:val="2"/>
                          </w:rPr>
                          <w:drawing>
                            <wp:inline distT="0" distB="0" distL="0" distR="0" wp14:anchorId="7098DC5E" wp14:editId="4B2DDC9C">
                              <wp:extent cx="1064895" cy="1064895"/>
                              <wp:effectExtent l="0" t="0" r="1905" b="1905"/>
                              <wp:docPr id="1144414921" name="Picture 5" descr="photo">
                                <a:hlinkClick xmlns:a="http://schemas.openxmlformats.org/drawingml/2006/main" r:id="rId42" tooltip="&quot;Protected by Outlook: https://www.sea-waves.org/.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hoto">
                                        <a:hlinkClick r:id="rId42" tooltip="&quot;Protected by Outlook: https://www.sea-waves.org/. Click or tap to follow the link.&quo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tc>
                    <w:tc>
                      <w:tcPr>
                        <w:tcW w:w="0" w:type="auto"/>
                        <w:tcMar>
                          <w:top w:w="0" w:type="dxa"/>
                          <w:left w:w="21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6570"/>
                        </w:tblGrid>
                        <w:tr w:rsidR="00625025" w14:paraId="1910BDB4" w14:textId="77777777">
                          <w:tc>
                            <w:tcPr>
                              <w:tcW w:w="0" w:type="auto"/>
                              <w:vAlign w:val="center"/>
                              <w:hideMark/>
                            </w:tcPr>
                            <w:p w14:paraId="35914AEA" w14:textId="77777777" w:rsidR="00625025" w:rsidRDefault="00625025">
                              <w:pPr>
                                <w:pStyle w:val="NormalWeb"/>
                                <w:spacing w:before="2" w:beforeAutospacing="0" w:after="2" w:afterAutospacing="0" w:line="306" w:lineRule="atLeast"/>
                                <w:ind w:left="2" w:right="2"/>
                                <w:rPr>
                                  <w:sz w:val="26"/>
                                  <w:szCs w:val="26"/>
                                </w:rPr>
                              </w:pPr>
                              <w:r>
                                <w:rPr>
                                  <w:rFonts w:ascii="Garamond" w:hAnsi="Garamond"/>
                                  <w:b/>
                                  <w:bCs/>
                                  <w:color w:val="8C29E1"/>
                                  <w:sz w:val="26"/>
                                  <w:szCs w:val="26"/>
                                </w:rPr>
                                <w:t>Leah Stiles</w:t>
                              </w:r>
                            </w:p>
                            <w:p w14:paraId="21F3BF36" w14:textId="77777777" w:rsidR="00625025" w:rsidRDefault="00625025">
                              <w:pPr>
                                <w:pStyle w:val="NormalWeb"/>
                                <w:spacing w:before="2" w:beforeAutospacing="0" w:after="2" w:afterAutospacing="0" w:line="306" w:lineRule="atLeast"/>
                                <w:ind w:left="2" w:right="2"/>
                              </w:pPr>
                              <w:r>
                                <w:rPr>
                                  <w:rFonts w:ascii="Garamond" w:hAnsi="Garamond"/>
                                  <w:b/>
                                  <w:bCs/>
                                  <w:color w:val="8C29E1"/>
                                </w:rPr>
                                <w:t>Founder / CEO, SEA WAVES, Inc </w:t>
                              </w:r>
                            </w:p>
                            <w:p w14:paraId="1EFB4A0B" w14:textId="77777777" w:rsidR="00625025" w:rsidRDefault="00625025">
                              <w:pPr>
                                <w:pStyle w:val="NormalWeb"/>
                                <w:spacing w:before="2" w:beforeAutospacing="0" w:after="2" w:afterAutospacing="0" w:line="306" w:lineRule="atLeast"/>
                                <w:ind w:left="2" w:right="2"/>
                              </w:pPr>
                              <w:r>
                                <w:rPr>
                                  <w:rFonts w:ascii="Garamond" w:hAnsi="Garamond"/>
                                  <w:b/>
                                  <w:bCs/>
                                  <w:color w:val="9900FF"/>
                                </w:rPr>
                                <w:t xml:space="preserve">Retired Navy Senior Chief | Advocate | Keynote </w:t>
                              </w:r>
                              <w:proofErr w:type="gramStart"/>
                              <w:r>
                                <w:rPr>
                                  <w:rFonts w:ascii="Garamond" w:hAnsi="Garamond"/>
                                  <w:b/>
                                  <w:bCs/>
                                  <w:color w:val="9900FF"/>
                                </w:rPr>
                                <w:t>Speaker  |</w:t>
                              </w:r>
                              <w:proofErr w:type="gramEnd"/>
                              <w:r>
                                <w:rPr>
                                  <w:rFonts w:ascii="Garamond" w:hAnsi="Garamond"/>
                                  <w:b/>
                                  <w:bCs/>
                                  <w:color w:val="9900FF"/>
                                </w:rPr>
                                <w:t>  Best Selling Author</w:t>
                              </w:r>
                            </w:p>
                            <w:p w14:paraId="29545027" w14:textId="77777777" w:rsidR="00625025" w:rsidRDefault="00625025">
                              <w:pPr>
                                <w:pStyle w:val="NormalWeb"/>
                                <w:spacing w:before="0" w:beforeAutospacing="0" w:after="0" w:afterAutospacing="0" w:line="306" w:lineRule="atLeast"/>
                                <w:ind w:left="2" w:right="2"/>
                              </w:pPr>
                              <w:hyperlink r:id="rId44" w:tooltip="Protected by Outlook: https://www.amazon.com/dp/B0GPNN34LG?ref_=ppx_printOD_title_dt_b_fed_asin_title_0_0. Click or tap to follow the link." w:history="1">
                                <w:r>
                                  <w:rPr>
                                    <w:rStyle w:val="Hyperlink"/>
                                    <w:rFonts w:ascii="Garamond" w:hAnsi="Garamond"/>
                                    <w:b/>
                                    <w:bCs/>
                                  </w:rPr>
                                  <w:t>Battle Scars &amp; Body Wars: A Personal &amp; Professional Journey Shining a Light on Eating Disorders in the Military </w:t>
                                </w:r>
                              </w:hyperlink>
                            </w:p>
                            <w:p w14:paraId="2293BEF0" w14:textId="77777777" w:rsidR="00625025" w:rsidRDefault="00625025">
                              <w:pPr>
                                <w:pStyle w:val="NormalWeb"/>
                                <w:spacing w:before="2" w:beforeAutospacing="0" w:after="2" w:afterAutospacing="0" w:line="306" w:lineRule="atLeast"/>
                                <w:ind w:left="2" w:right="2"/>
                              </w:pPr>
                              <w:r>
                                <w:rPr>
                                  <w:rFonts w:ascii="Garamond" w:hAnsi="Garamond"/>
                                  <w:b/>
                                  <w:bCs/>
                                  <w:color w:val="9900FF"/>
                                </w:rPr>
                                <w:t>Need a Light; Be a Light</w:t>
                              </w:r>
                            </w:p>
                          </w:tc>
                        </w:tr>
                        <w:tr w:rsidR="00625025" w14:paraId="6D469018"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5175"/>
                              </w:tblGrid>
                              <w:tr w:rsidR="00625025" w14:paraId="014351C8" w14:textId="77777777">
                                <w:tc>
                                  <w:tcPr>
                                    <w:tcW w:w="5175" w:type="dxa"/>
                                    <w:tcMar>
                                      <w:top w:w="210" w:type="dxa"/>
                                      <w:left w:w="0" w:type="dxa"/>
                                      <w:bottom w:w="0" w:type="dxa"/>
                                      <w:right w:w="0" w:type="dxa"/>
                                    </w:tcMar>
                                    <w:vAlign w:val="center"/>
                                    <w:hideMark/>
                                  </w:tcPr>
                                  <w:p w14:paraId="324A64EE" w14:textId="77777777" w:rsidR="00625025" w:rsidRDefault="00625025">
                                    <w:pPr>
                                      <w:pStyle w:val="NormalWeb"/>
                                      <w:spacing w:before="0" w:beforeAutospacing="0" w:after="0" w:afterAutospacing="0" w:line="178" w:lineRule="atLeast"/>
                                      <w:ind w:left="15" w:right="15"/>
                                    </w:pPr>
                                    <w:hyperlink r:id="rId45" w:tooltip="Protected by Outlook: https://www.sea-waves.org/. Click or tap to follow the link." w:history="1">
                                      <w:r>
                                        <w:rPr>
                                          <w:rStyle w:val="Hyperlink"/>
                                          <w:rFonts w:ascii="Garamond" w:hAnsi="Garamond"/>
                                          <w:color w:val="212121"/>
                                        </w:rPr>
                                        <w:t>www.sea-waves.org</w:t>
                                      </w:r>
                                    </w:hyperlink>
                                    <w:r>
                                      <w:rPr>
                                        <w:rFonts w:ascii="Garamond" w:hAnsi="Garamond"/>
                                        <w:color w:val="222222"/>
                                      </w:rPr>
                                      <w:t>  | </w:t>
                                    </w:r>
                                    <w:r>
                                      <w:rPr>
                                        <w:rStyle w:val="apple-converted-space"/>
                                        <w:rFonts w:ascii="Garamond" w:hAnsi="Garamond"/>
                                        <w:color w:val="222222"/>
                                      </w:rPr>
                                      <w:t> </w:t>
                                    </w:r>
                                    <w:hyperlink r:id="rId46" w:tooltip="mailto:leahstiles@sea-waves.org" w:history="1">
                                      <w:r>
                                        <w:rPr>
                                          <w:rStyle w:val="Hyperlink"/>
                                          <w:rFonts w:ascii="Garamond" w:hAnsi="Garamond"/>
                                          <w:color w:val="1155CC"/>
                                        </w:rPr>
                                        <w:t>leahstiles@sea-waves.org</w:t>
                                      </w:r>
                                    </w:hyperlink>
                                  </w:p>
                                  <w:p w14:paraId="6B0EBD53" w14:textId="77777777" w:rsidR="00625025" w:rsidRDefault="00625025">
                                    <w:pPr>
                                      <w:pStyle w:val="NormalWeb"/>
                                      <w:spacing w:before="0" w:beforeAutospacing="0" w:after="0" w:afterAutospacing="0" w:line="178" w:lineRule="atLeast"/>
                                      <w:ind w:left="15" w:right="15"/>
                                    </w:pPr>
                                    <w:r>
                                      <w:rPr>
                                        <w:rFonts w:ascii="Garamond" w:hAnsi="Garamond"/>
                                        <w:color w:val="222222"/>
                                      </w:rPr>
                                      <w:t>903-689-2837  |</w:t>
                                    </w:r>
                                    <w:r>
                                      <w:rPr>
                                        <w:rStyle w:val="apple-converted-space"/>
                                        <w:rFonts w:ascii="Garamond" w:hAnsi="Garamond"/>
                                        <w:color w:val="222222"/>
                                      </w:rPr>
                                      <w:t> </w:t>
                                    </w:r>
                                    <w:hyperlink r:id="rId47" w:tooltip="Protected by Outlook: https://www.linkedin.com/in/leah-stiles/. Click or tap to follow the link." w:history="1">
                                      <w:r>
                                        <w:rPr>
                                          <w:rStyle w:val="Hyperlink"/>
                                          <w:rFonts w:ascii="Garamond" w:hAnsi="Garamond"/>
                                        </w:rPr>
                                        <w:t>Connect on</w:t>
                                      </w:r>
                                      <w:r>
                                        <w:rPr>
                                          <w:rStyle w:val="apple-converted-space"/>
                                          <w:rFonts w:ascii="Garamond" w:hAnsi="Garamond"/>
                                          <w:color w:val="0000FF"/>
                                          <w:u w:val="single"/>
                                        </w:rPr>
                                        <w:t> </w:t>
                                      </w:r>
                                    </w:hyperlink>
                                    <w:hyperlink r:id="rId48" w:tooltip="Protected by Outlook: https://www.linkedin.com/in/leah-stiles/. Click or tap to follow the link." w:history="1">
                                      <w:r>
                                        <w:rPr>
                                          <w:rStyle w:val="Hyperlink"/>
                                          <w:rFonts w:ascii="Garamond" w:hAnsi="Garamond"/>
                                        </w:rPr>
                                        <w:t>LinkedIn</w:t>
                                      </w:r>
                                    </w:hyperlink>
                                  </w:p>
                                  <w:p w14:paraId="2F820234" w14:textId="77777777" w:rsidR="00625025" w:rsidRDefault="00625025">
                                    <w:pPr>
                                      <w:pStyle w:val="NormalWeb"/>
                                      <w:rPr>
                                        <w:color w:val="000000"/>
                                      </w:rPr>
                                    </w:pPr>
                                    <w:r>
                                      <w:rPr>
                                        <w:rFonts w:ascii="Garamond" w:hAnsi="Garamond"/>
                                        <w:b/>
                                        <w:bCs/>
                                        <w:color w:val="000000"/>
                                      </w:rPr>
                                      <w:t>Schedule a meeting:</w:t>
                                    </w:r>
                                  </w:p>
                                  <w:p w14:paraId="299B51D8" w14:textId="77777777" w:rsidR="00625025" w:rsidRDefault="00625025">
                                    <w:pPr>
                                      <w:pStyle w:val="NormalWeb"/>
                                      <w:spacing w:before="0" w:after="0"/>
                                      <w:rPr>
                                        <w:color w:val="000000"/>
                                      </w:rPr>
                                    </w:pPr>
                                    <w:hyperlink r:id="rId49" w:tooltip="Protected by Outlook: https://calendly.com/leahstiles/30min. Click or tap to follow the link." w:history="1">
                                      <w:r>
                                        <w:rPr>
                                          <w:rStyle w:val="Hyperlink"/>
                                          <w:rFonts w:ascii="Garamond" w:hAnsi="Garamond"/>
                                        </w:rPr>
                                        <w:t>30-Minute Call</w:t>
                                      </w:r>
                                    </w:hyperlink>
                                    <w:r>
                                      <w:rPr>
                                        <w:rFonts w:ascii="Garamond" w:hAnsi="Garamond"/>
                                        <w:color w:val="000000"/>
                                      </w:rPr>
                                      <w:t> |</w:t>
                                    </w:r>
                                    <w:r>
                                      <w:rPr>
                                        <w:rStyle w:val="apple-converted-space"/>
                                        <w:rFonts w:ascii="Garamond" w:hAnsi="Garamond"/>
                                        <w:color w:val="000000"/>
                                      </w:rPr>
                                      <w:t> </w:t>
                                    </w:r>
                                    <w:hyperlink r:id="rId50" w:tooltip="Protected by Outlook: https://calendly.com/leahstiles/60-minute-meeting. Click or tap to follow the link." w:history="1">
                                      <w:r>
                                        <w:rPr>
                                          <w:rStyle w:val="Hyperlink"/>
                                          <w:rFonts w:ascii="Garamond" w:hAnsi="Garamond"/>
                                        </w:rPr>
                                        <w:t>60-Minute Meeting</w:t>
                                      </w:r>
                                    </w:hyperlink>
                                  </w:p>
                                  <w:p w14:paraId="469F93D9" w14:textId="77777777" w:rsidR="00625025" w:rsidRDefault="00625025">
                                    <w:pPr>
                                      <w:pStyle w:val="NormalWeb"/>
                                      <w:rPr>
                                        <w:color w:val="000000"/>
                                      </w:rPr>
                                    </w:pPr>
                                    <w:r>
                                      <w:rPr>
                                        <w:rFonts w:ascii="Garamond" w:hAnsi="Garamond"/>
                                        <w:b/>
                                        <w:bCs/>
                                        <w:color w:val="000000"/>
                                      </w:rPr>
                                      <w:t>Need support?</w:t>
                                    </w:r>
                                    <w:r>
                                      <w:rPr>
                                        <w:rFonts w:ascii="Garamond" w:hAnsi="Garamond"/>
                                        <w:color w:val="000000"/>
                                      </w:rPr>
                                      <w:t> Text</w:t>
                                    </w:r>
                                    <w:r>
                                      <w:rPr>
                                        <w:rStyle w:val="apple-converted-space"/>
                                        <w:rFonts w:ascii="Garamond" w:hAnsi="Garamond"/>
                                        <w:color w:val="000000"/>
                                      </w:rPr>
                                      <w:t> </w:t>
                                    </w:r>
                                    <w:r>
                                      <w:rPr>
                                        <w:rFonts w:ascii="Garamond" w:hAnsi="Garamond"/>
                                        <w:b/>
                                        <w:bCs/>
                                        <w:color w:val="000000"/>
                                      </w:rPr>
                                      <w:t>WAVES</w:t>
                                    </w:r>
                                    <w:r>
                                      <w:rPr>
                                        <w:rFonts w:ascii="Garamond" w:hAnsi="Garamond"/>
                                        <w:color w:val="000000"/>
                                      </w:rPr>
                                      <w:t> to</w:t>
                                    </w:r>
                                    <w:r>
                                      <w:rPr>
                                        <w:rStyle w:val="apple-converted-space"/>
                                        <w:rFonts w:ascii="Garamond" w:hAnsi="Garamond"/>
                                        <w:color w:val="000000"/>
                                      </w:rPr>
                                      <w:t> </w:t>
                                    </w:r>
                                    <w:r>
                                      <w:rPr>
                                        <w:rFonts w:ascii="Garamond" w:hAnsi="Garamond"/>
                                        <w:b/>
                                        <w:bCs/>
                                        <w:color w:val="000000"/>
                                      </w:rPr>
                                      <w:t>741741</w:t>
                                    </w:r>
                                    <w:r>
                                      <w:rPr>
                                        <w:rFonts w:ascii="Garamond" w:hAnsi="Garamond"/>
                                        <w:color w:val="000000"/>
                                      </w:rPr>
                                      <w:t> for Crisis Text Line</w:t>
                                    </w:r>
                                  </w:p>
                                  <w:p w14:paraId="72F7D780" w14:textId="77777777" w:rsidR="00625025" w:rsidRDefault="00625025">
                                    <w:pPr>
                                      <w:pStyle w:val="NormalWeb"/>
                                      <w:spacing w:before="0" w:after="0"/>
                                      <w:rPr>
                                        <w:color w:val="000000"/>
                                      </w:rPr>
                                    </w:pPr>
                                    <w:r>
                                      <w:rPr>
                                        <w:rFonts w:ascii="Garamond" w:hAnsi="Garamond"/>
                                        <w:b/>
                                        <w:bCs/>
                                        <w:color w:val="000000"/>
                                      </w:rPr>
                                      <w:t>Donate:</w:t>
                                    </w:r>
                                    <w:r>
                                      <w:rPr>
                                        <w:rFonts w:ascii="Garamond" w:hAnsi="Garamond"/>
                                        <w:color w:val="000000"/>
                                      </w:rPr>
                                      <w:t> </w:t>
                                    </w:r>
                                    <w:hyperlink r:id="rId51" w:tooltip="Protected by Outlook: https://givebutter.com/bealight77. Click or tap to follow the link." w:history="1">
                                      <w:r>
                                        <w:rPr>
                                          <w:rStyle w:val="Hyperlink"/>
                                          <w:rFonts w:ascii="Garamond" w:hAnsi="Garamond"/>
                                        </w:rPr>
                                        <w:t>https://givebutter.com/bealight77</w:t>
                                      </w:r>
                                    </w:hyperlink>
                                  </w:p>
                                  <w:p w14:paraId="29134A61" w14:textId="77777777" w:rsidR="00625025" w:rsidRDefault="00625025">
                                    <w:pPr>
                                      <w:pStyle w:val="NormalWeb"/>
                                      <w:rPr>
                                        <w:color w:val="000000"/>
                                      </w:rPr>
                                    </w:pPr>
                                    <w:r>
                                      <w:rPr>
                                        <w:rFonts w:ascii="Garamond" w:hAnsi="Garamond"/>
                                        <w:b/>
                                        <w:bCs/>
                                        <w:color w:val="000000"/>
                                      </w:rPr>
                                      <w:t>CAGE Code:</w:t>
                                    </w:r>
                                    <w:r>
                                      <w:rPr>
                                        <w:rFonts w:ascii="Garamond" w:hAnsi="Garamond"/>
                                        <w:color w:val="000000"/>
                                      </w:rPr>
                                      <w:t> 11VS0 |</w:t>
                                    </w:r>
                                    <w:r>
                                      <w:rPr>
                                        <w:rStyle w:val="apple-converted-space"/>
                                        <w:rFonts w:ascii="Garamond" w:hAnsi="Garamond"/>
                                        <w:color w:val="000000"/>
                                      </w:rPr>
                                      <w:t> </w:t>
                                    </w:r>
                                    <w:r>
                                      <w:rPr>
                                        <w:rFonts w:ascii="Garamond" w:hAnsi="Garamond"/>
                                        <w:b/>
                                        <w:bCs/>
                                        <w:color w:val="000000"/>
                                      </w:rPr>
                                      <w:t>EIN:</w:t>
                                    </w:r>
                                    <w:r>
                                      <w:rPr>
                                        <w:rFonts w:ascii="Garamond" w:hAnsi="Garamond"/>
                                        <w:color w:val="000000"/>
                                      </w:rPr>
                                      <w:t> 93-2144377</w:t>
                                    </w:r>
                                  </w:p>
                                  <w:p w14:paraId="64192EE6" w14:textId="77777777" w:rsidR="00625025" w:rsidRDefault="00625025">
                                    <w:pPr>
                                      <w:pStyle w:val="NormalWeb"/>
                                      <w:rPr>
                                        <w:color w:val="000000"/>
                                      </w:rPr>
                                    </w:pPr>
                                    <w:r>
                                      <w:rPr>
                                        <w:rFonts w:ascii="Garamond" w:hAnsi="Garamond"/>
                                        <w:b/>
                                        <w:bCs/>
                                        <w:color w:val="000000"/>
                                      </w:rPr>
                                      <w:t>Follow SEA WAVES: </w:t>
                                    </w:r>
                                  </w:p>
                                  <w:p w14:paraId="35290838" w14:textId="5A024F58" w:rsidR="00625025" w:rsidRDefault="00625025">
                                    <w:pPr>
                                      <w:pStyle w:val="NormalWeb"/>
                                      <w:spacing w:before="0" w:beforeAutospacing="0" w:after="0" w:afterAutospacing="0"/>
                                      <w:ind w:left="15" w:right="15"/>
                                    </w:pPr>
                                    <w:r>
                                      <w:rPr>
                                        <w:rFonts w:ascii="Arial" w:hAnsi="Arial" w:cs="Arial"/>
                                        <w:noProof/>
                                        <w:color w:val="1155CC"/>
                                      </w:rPr>
                                      <w:drawing>
                                        <wp:inline distT="0" distB="0" distL="0" distR="0" wp14:anchorId="334AFBFC" wp14:editId="64F9B0D9">
                                          <wp:extent cx="301625" cy="301625"/>
                                          <wp:effectExtent l="0" t="0" r="3175" b="3175"/>
                                          <wp:docPr id="141120555" name="Picture 4">
                                            <a:hlinkClick xmlns:a="http://schemas.openxmlformats.org/drawingml/2006/main" r:id="rId52" tooltip="&quot;Protected by Outlook: https://youtu.be/4h-opr4y_XE.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52" tooltip="&quot;Protected by Outlook: https://youtu.be/4h-opr4y_XE. Click or tap to follow the li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p>
                                  <w:p w14:paraId="022D1DF2" w14:textId="7D8A1108" w:rsidR="00625025" w:rsidRDefault="00625025">
                                    <w:pPr>
                                      <w:pStyle w:val="NormalWeb"/>
                                      <w:spacing w:before="0" w:beforeAutospacing="0" w:after="0" w:afterAutospacing="0"/>
                                      <w:ind w:left="15" w:right="15"/>
                                    </w:pPr>
                                    <w:r>
                                      <w:rPr>
                                        <w:rFonts w:ascii="Arial" w:hAnsi="Arial" w:cs="Arial"/>
                                        <w:noProof/>
                                        <w:color w:val="1155CC"/>
                                      </w:rPr>
                                      <w:drawing>
                                        <wp:inline distT="0" distB="0" distL="0" distR="0" wp14:anchorId="5EB1B382" wp14:editId="68F0EB91">
                                          <wp:extent cx="301625" cy="301625"/>
                                          <wp:effectExtent l="0" t="0" r="3175" b="3175"/>
                                          <wp:docPr id="212608277" name="Picture 3" descr="facebook">
                                            <a:hlinkClick xmlns:a="http://schemas.openxmlformats.org/drawingml/2006/main" r:id="rId54" tooltip="&quot;Protected by Outlook: https://www.facebook.com/SeaWavesInc.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acebook">
                                                    <a:hlinkClick r:id="rId54" tooltip="&quot;Protected by Outlook: https://www.facebook.com/SeaWavesInc. Click or tap to follow the li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p>
                                  <w:p w14:paraId="17E278FA" w14:textId="7677F758" w:rsidR="00625025" w:rsidRDefault="00625025">
                                    <w:pPr>
                                      <w:pStyle w:val="NormalWeb"/>
                                      <w:spacing w:before="0" w:beforeAutospacing="0" w:after="0" w:afterAutospacing="0"/>
                                      <w:ind w:left="15" w:right="15"/>
                                    </w:pPr>
                                    <w:r>
                                      <w:rPr>
                                        <w:rFonts w:ascii="Arial" w:hAnsi="Arial" w:cs="Arial"/>
                                        <w:noProof/>
                                        <w:color w:val="1155CC"/>
                                      </w:rPr>
                                      <w:drawing>
                                        <wp:inline distT="0" distB="0" distL="0" distR="0" wp14:anchorId="62406E92" wp14:editId="3E0C3C74">
                                          <wp:extent cx="301625" cy="301625"/>
                                          <wp:effectExtent l="0" t="0" r="3175" b="3175"/>
                                          <wp:docPr id="1150522742" name="Picture 2" descr="instagram">
                                            <a:hlinkClick xmlns:a="http://schemas.openxmlformats.org/drawingml/2006/main" r:id="rId56" tooltip="&quot;Protected by Outlook: https://www.instagram.com/seawavesinc/.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stagram">
                                                    <a:hlinkClick r:id="rId56" tooltip="&quot;Protected by Outlook: https://www.instagram.com/seawavesinc/. Click or tap to follow the li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p>
                                  <w:p w14:paraId="6647BACE" w14:textId="0D57BAA7" w:rsidR="00625025" w:rsidRDefault="00625025">
                                    <w:pPr>
                                      <w:pStyle w:val="NormalWeb"/>
                                      <w:spacing w:before="0" w:beforeAutospacing="0" w:after="0" w:afterAutospacing="0"/>
                                      <w:ind w:left="15" w:right="15"/>
                                    </w:pPr>
                                    <w:r>
                                      <w:rPr>
                                        <w:rFonts w:ascii="Arial" w:hAnsi="Arial" w:cs="Arial"/>
                                        <w:noProof/>
                                        <w:color w:val="1155CC"/>
                                      </w:rPr>
                                      <w:lastRenderedPageBreak/>
                                      <w:drawing>
                                        <wp:inline distT="0" distB="0" distL="0" distR="0" wp14:anchorId="5CDEC9E7" wp14:editId="6C76318C">
                                          <wp:extent cx="301625" cy="301625"/>
                                          <wp:effectExtent l="0" t="0" r="3175" b="3175"/>
                                          <wp:docPr id="78633097" name="Picture 1" descr="linkedin">
                                            <a:hlinkClick xmlns:a="http://schemas.openxmlformats.org/drawingml/2006/main" r:id="rId58" tooltip="&quot;Protected by Outlook: https://www.linkedin.com/company/sea-waves-inc/.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nkedin">
                                                    <a:hlinkClick r:id="rId58" tooltip="&quot;Protected by Outlook: https://www.linkedin.com/company/sea-waves-inc/. Click or tap to follow the li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p>
                                  <w:p w14:paraId="68D65337" w14:textId="77777777" w:rsidR="00625025" w:rsidRDefault="00625025">
                                    <w:pPr>
                                      <w:pStyle w:val="NormalWeb"/>
                                      <w:spacing w:after="240" w:afterAutospacing="0"/>
                                      <w:rPr>
                                        <w:color w:val="000000"/>
                                      </w:rPr>
                                    </w:pPr>
                                  </w:p>
                                </w:tc>
                              </w:tr>
                            </w:tbl>
                            <w:p w14:paraId="0EA50F3F" w14:textId="77777777" w:rsidR="00625025" w:rsidRDefault="00625025"/>
                          </w:tc>
                        </w:tr>
                      </w:tbl>
                      <w:p w14:paraId="4712D481" w14:textId="77777777" w:rsidR="00625025" w:rsidRDefault="00625025">
                        <w:pPr>
                          <w:rPr>
                            <w:sz w:val="24"/>
                            <w:szCs w:val="24"/>
                          </w:rPr>
                        </w:pPr>
                      </w:p>
                    </w:tc>
                  </w:tr>
                </w:tbl>
                <w:p w14:paraId="1BC842C6" w14:textId="77777777" w:rsidR="00625025" w:rsidRDefault="00625025">
                  <w:pPr>
                    <w:rPr>
                      <w:sz w:val="24"/>
                      <w:szCs w:val="24"/>
                    </w:rPr>
                  </w:pPr>
                </w:p>
              </w:tc>
            </w:tr>
          </w:tbl>
          <w:p w14:paraId="2CB8A3A0" w14:textId="77777777" w:rsidR="00625025" w:rsidRDefault="00625025">
            <w:pPr>
              <w:rPr>
                <w:color w:val="000000"/>
                <w:sz w:val="24"/>
                <w:szCs w:val="24"/>
              </w:rPr>
            </w:pPr>
          </w:p>
        </w:tc>
      </w:tr>
    </w:tbl>
    <w:p w14:paraId="7590214D" w14:textId="77777777" w:rsidR="00625025" w:rsidRDefault="00625025" w:rsidP="00625025">
      <w:pPr>
        <w:rPr>
          <w:rFonts w:ascii="Arial" w:hAnsi="Arial" w:cs="Arial"/>
          <w:color w:val="000000"/>
          <w:sz w:val="24"/>
          <w:szCs w:val="24"/>
        </w:rPr>
      </w:pPr>
    </w:p>
    <w:p w14:paraId="355A7F3C" w14:textId="77777777" w:rsidR="00625025" w:rsidRDefault="00625025" w:rsidP="00625025">
      <w:pPr>
        <w:rPr>
          <w:rFonts w:ascii="Arial" w:hAnsi="Arial" w:cs="Arial"/>
          <w:color w:val="000000"/>
        </w:rPr>
      </w:pPr>
    </w:p>
    <w:p w14:paraId="6BCFE8CD" w14:textId="77777777" w:rsidR="00625025" w:rsidRDefault="00625025" w:rsidP="00625025">
      <w:pPr>
        <w:spacing w:line="288" w:lineRule="atLeast"/>
        <w:rPr>
          <w:rFonts w:ascii="Arial" w:hAnsi="Arial" w:cs="Arial"/>
          <w:color w:val="000000"/>
        </w:rPr>
      </w:pPr>
    </w:p>
    <w:p w14:paraId="2222EFAB" w14:textId="77777777" w:rsidR="00625025" w:rsidRDefault="00625025" w:rsidP="00625025">
      <w:pPr>
        <w:spacing w:line="240" w:lineRule="auto"/>
        <w:rPr>
          <w:rFonts w:ascii="Arial" w:hAnsi="Arial" w:cs="Arial"/>
          <w:color w:val="000000"/>
        </w:rPr>
      </w:pPr>
    </w:p>
    <w:p w14:paraId="31513BE1" w14:textId="77777777" w:rsidR="00625025" w:rsidRDefault="00625025" w:rsidP="00625025">
      <w:pPr>
        <w:rPr>
          <w:rFonts w:ascii="Arial" w:hAnsi="Arial" w:cs="Arial"/>
          <w:color w:val="000000"/>
          <w:sz w:val="18"/>
          <w:szCs w:val="18"/>
        </w:rPr>
      </w:pPr>
    </w:p>
    <w:p w14:paraId="1472E887" w14:textId="77777777" w:rsidR="00625025" w:rsidRDefault="00625025" w:rsidP="00625025">
      <w:pPr>
        <w:pStyle w:val="NormalWeb"/>
        <w:spacing w:before="0" w:beforeAutospacing="0" w:after="0" w:afterAutospacing="0"/>
        <w:rPr>
          <w:color w:val="000000"/>
        </w:rPr>
      </w:pPr>
      <w:r>
        <w:rPr>
          <w:rFonts w:ascii="Arial" w:hAnsi="Arial" w:cs="Arial"/>
          <w:color w:val="000000"/>
          <w:sz w:val="18"/>
          <w:szCs w:val="18"/>
        </w:rPr>
        <w:t> </w:t>
      </w:r>
    </w:p>
    <w:p w14:paraId="174F48F4" w14:textId="77777777" w:rsidR="00625025" w:rsidRDefault="00625025" w:rsidP="00625025">
      <w:pPr>
        <w:pStyle w:val="NormalWeb"/>
        <w:spacing w:before="0" w:beforeAutospacing="0" w:after="0" w:afterAutospacing="0"/>
        <w:rPr>
          <w:color w:val="000000"/>
        </w:rPr>
      </w:pPr>
      <w:r>
        <w:rPr>
          <w:rFonts w:ascii="Arial" w:hAnsi="Arial" w:cs="Arial"/>
          <w:color w:val="000000"/>
        </w:rPr>
        <w:t>MAJ (ret) Lorraine Holland, USA </w:t>
      </w:r>
    </w:p>
    <w:p w14:paraId="57AE7E2C" w14:textId="77777777" w:rsidR="00625025" w:rsidRDefault="00625025" w:rsidP="00625025">
      <w:pPr>
        <w:pStyle w:val="NormalWeb"/>
        <w:spacing w:before="0" w:beforeAutospacing="0" w:after="0" w:afterAutospacing="0"/>
        <w:rPr>
          <w:color w:val="000000"/>
        </w:rPr>
      </w:pPr>
      <w:r>
        <w:rPr>
          <w:rFonts w:ascii="Arial" w:hAnsi="Arial" w:cs="Arial"/>
          <w:color w:val="000000"/>
        </w:rPr>
        <w:t>Military Officers Association of America (MOAA) </w:t>
      </w:r>
    </w:p>
    <w:p w14:paraId="5C2B4D67" w14:textId="77777777" w:rsidR="00625025" w:rsidRDefault="00625025" w:rsidP="00625025">
      <w:pPr>
        <w:pStyle w:val="NormalWeb"/>
        <w:spacing w:before="0" w:beforeAutospacing="0" w:after="0" w:afterAutospacing="0"/>
        <w:rPr>
          <w:color w:val="000000"/>
        </w:rPr>
      </w:pPr>
      <w:r>
        <w:rPr>
          <w:rFonts w:ascii="Arial" w:hAnsi="Arial" w:cs="Arial"/>
          <w:color w:val="000000"/>
        </w:rPr>
        <w:t>President of Central Florida Chapter (CFC)</w:t>
      </w:r>
    </w:p>
    <w:p w14:paraId="04454615" w14:textId="77777777" w:rsidR="00625025" w:rsidRDefault="00625025" w:rsidP="00625025">
      <w:pPr>
        <w:pStyle w:val="NormalWeb"/>
        <w:spacing w:before="0" w:beforeAutospacing="0" w:after="0" w:afterAutospacing="0"/>
        <w:rPr>
          <w:color w:val="000000"/>
        </w:rPr>
      </w:pPr>
      <w:r>
        <w:rPr>
          <w:rFonts w:ascii="Arial" w:hAnsi="Arial" w:cs="Arial"/>
          <w:color w:val="000000"/>
        </w:rPr>
        <w:t> </w:t>
      </w:r>
    </w:p>
    <w:p w14:paraId="709E490D" w14:textId="77777777" w:rsidR="00625025" w:rsidRDefault="00625025" w:rsidP="00625025">
      <w:pPr>
        <w:pStyle w:val="NormalWeb"/>
        <w:spacing w:before="0" w:beforeAutospacing="0" w:after="0" w:afterAutospacing="0"/>
        <w:rPr>
          <w:color w:val="000000"/>
        </w:rPr>
      </w:pPr>
      <w:r>
        <w:rPr>
          <w:rFonts w:ascii="Arial" w:hAnsi="Arial" w:cs="Arial"/>
          <w:color w:val="000000"/>
        </w:rPr>
        <w:t>Visit us at our websites </w:t>
      </w:r>
    </w:p>
    <w:p w14:paraId="0365651F" w14:textId="77777777" w:rsidR="00625025" w:rsidRDefault="00625025" w:rsidP="00625025">
      <w:pPr>
        <w:pStyle w:val="NormalWeb"/>
        <w:spacing w:before="0" w:beforeAutospacing="0" w:after="0" w:afterAutospacing="0"/>
        <w:rPr>
          <w:color w:val="000000"/>
        </w:rPr>
      </w:pPr>
      <w:r>
        <w:rPr>
          <w:rFonts w:ascii="Arial" w:hAnsi="Arial" w:cs="Arial"/>
          <w:color w:val="000000"/>
        </w:rPr>
        <w:t>Chapter:</w:t>
      </w:r>
      <w:r>
        <w:rPr>
          <w:rStyle w:val="apple-converted-space"/>
          <w:rFonts w:ascii="Arial" w:hAnsi="Arial" w:cs="Arial"/>
          <w:color w:val="000000"/>
        </w:rPr>
        <w:t> </w:t>
      </w:r>
      <w:hyperlink r:id="rId60" w:tooltip="Protected by Outlook: http://www.moaacfc.org/. Click or tap to follow the link." w:history="1">
        <w:r>
          <w:rPr>
            <w:rStyle w:val="Hyperlink"/>
            <w:rFonts w:ascii="Arial" w:hAnsi="Arial" w:cs="Arial"/>
            <w:color w:val="96607D"/>
          </w:rPr>
          <w:t>www.moaacfc.org</w:t>
        </w:r>
      </w:hyperlink>
    </w:p>
    <w:p w14:paraId="63E5113A" w14:textId="77777777" w:rsidR="00625025" w:rsidRDefault="00625025" w:rsidP="00625025">
      <w:pPr>
        <w:pStyle w:val="NormalWeb"/>
        <w:spacing w:before="0" w:beforeAutospacing="0" w:after="0" w:afterAutospacing="0"/>
        <w:rPr>
          <w:color w:val="000000"/>
        </w:rPr>
      </w:pPr>
      <w:r>
        <w:rPr>
          <w:rFonts w:ascii="Arial" w:hAnsi="Arial" w:cs="Arial"/>
          <w:color w:val="000000"/>
        </w:rPr>
        <w:t>Council:</w:t>
      </w:r>
      <w:r>
        <w:rPr>
          <w:rStyle w:val="apple-converted-space"/>
          <w:rFonts w:ascii="Arial" w:hAnsi="Arial" w:cs="Arial"/>
          <w:color w:val="000000"/>
        </w:rPr>
        <w:t> </w:t>
      </w:r>
      <w:hyperlink r:id="rId61" w:tooltip="Protected by Outlook: http://www.flmoaa.org/. Click or tap to follow the link." w:history="1">
        <w:r>
          <w:rPr>
            <w:rStyle w:val="Hyperlink"/>
            <w:rFonts w:ascii="Arial" w:hAnsi="Arial" w:cs="Arial"/>
            <w:color w:val="96607D"/>
          </w:rPr>
          <w:t>www.flmoaa.org</w:t>
        </w:r>
      </w:hyperlink>
    </w:p>
    <w:p w14:paraId="65D2DC66" w14:textId="77777777" w:rsidR="00625025" w:rsidRDefault="00625025" w:rsidP="00625025">
      <w:pPr>
        <w:pStyle w:val="NormalWeb"/>
        <w:spacing w:before="0" w:beforeAutospacing="0" w:after="0" w:afterAutospacing="0"/>
        <w:rPr>
          <w:color w:val="000000"/>
        </w:rPr>
      </w:pPr>
      <w:r>
        <w:rPr>
          <w:rFonts w:ascii="Arial" w:hAnsi="Arial" w:cs="Arial"/>
          <w:color w:val="000000"/>
        </w:rPr>
        <w:t>National:</w:t>
      </w:r>
      <w:r>
        <w:rPr>
          <w:rStyle w:val="apple-converted-space"/>
          <w:rFonts w:ascii="Arial" w:hAnsi="Arial" w:cs="Arial"/>
          <w:color w:val="000000"/>
        </w:rPr>
        <w:t> </w:t>
      </w:r>
      <w:hyperlink r:id="rId62" w:tooltip="Protected by Outlook: http://www.moaa.org/. Click or tap to follow the link." w:history="1">
        <w:r>
          <w:rPr>
            <w:rStyle w:val="Hyperlink"/>
            <w:rFonts w:ascii="Arial" w:hAnsi="Arial" w:cs="Arial"/>
            <w:color w:val="96607D"/>
          </w:rPr>
          <w:t>www.moaa.org</w:t>
        </w:r>
      </w:hyperlink>
    </w:p>
    <w:p w14:paraId="655E1855" w14:textId="77777777" w:rsidR="00625025" w:rsidRDefault="00625025" w:rsidP="00625025">
      <w:pPr>
        <w:pStyle w:val="NormalWeb"/>
        <w:spacing w:before="0" w:beforeAutospacing="0" w:after="0" w:afterAutospacing="0"/>
        <w:rPr>
          <w:color w:val="000000"/>
        </w:rPr>
      </w:pPr>
      <w:r>
        <w:rPr>
          <w:rFonts w:ascii="Arial" w:hAnsi="Arial" w:cs="Arial"/>
          <w:color w:val="000000"/>
        </w:rPr>
        <w:t>(407) 221-1388 cell</w:t>
      </w:r>
    </w:p>
    <w:p w14:paraId="65D86891" w14:textId="77777777" w:rsidR="00625025" w:rsidRDefault="00625025" w:rsidP="00625025">
      <w:pPr>
        <w:pStyle w:val="NormalWeb"/>
        <w:spacing w:before="0" w:beforeAutospacing="0" w:after="0" w:afterAutospacing="0"/>
        <w:rPr>
          <w:color w:val="000000"/>
        </w:rPr>
      </w:pPr>
      <w:hyperlink r:id="rId63" w:tooltip="mailto:lorraineholland@hotmail.com" w:history="1">
        <w:r>
          <w:rPr>
            <w:rStyle w:val="Hyperlink"/>
            <w:rFonts w:ascii="Arial" w:hAnsi="Arial" w:cs="Arial"/>
            <w:color w:val="96607D"/>
          </w:rPr>
          <w:t>lorraineholland@hotmail.com</w:t>
        </w:r>
      </w:hyperlink>
    </w:p>
    <w:p w14:paraId="3A306DE6" w14:textId="77777777" w:rsidR="00625025" w:rsidRDefault="00625025" w:rsidP="00625025">
      <w:pPr>
        <w:pStyle w:val="NormalWeb"/>
        <w:spacing w:before="0" w:beforeAutospacing="0" w:after="0" w:afterAutospacing="0"/>
        <w:rPr>
          <w:color w:val="000000"/>
        </w:rPr>
      </w:pPr>
      <w:r>
        <w:rPr>
          <w:rFonts w:ascii="Arial" w:hAnsi="Arial" w:cs="Arial"/>
          <w:color w:val="000000"/>
        </w:rPr>
        <w:t>Never Stop Serving!</w:t>
      </w:r>
    </w:p>
    <w:p w14:paraId="6EF4E79E" w14:textId="77777777" w:rsidR="00625025" w:rsidRDefault="00625025" w:rsidP="00625025">
      <w:pPr>
        <w:pStyle w:val="NormalWeb"/>
        <w:spacing w:before="0" w:beforeAutospacing="0" w:after="0" w:afterAutospacing="0"/>
        <w:rPr>
          <w:color w:val="000000"/>
        </w:rPr>
      </w:pPr>
      <w:r>
        <w:rPr>
          <w:rFonts w:ascii="Arial" w:hAnsi="Arial" w:cs="Arial"/>
          <w:color w:val="000000"/>
        </w:rPr>
        <w:t> </w:t>
      </w:r>
    </w:p>
    <w:p w14:paraId="44669B26" w14:textId="77777777" w:rsidR="00625025" w:rsidRDefault="00625025" w:rsidP="00625025">
      <w:pPr>
        <w:pStyle w:val="NormalWeb"/>
        <w:spacing w:before="0" w:beforeAutospacing="0" w:after="0" w:afterAutospacing="0"/>
        <w:rPr>
          <w:color w:val="000000"/>
        </w:rPr>
      </w:pPr>
      <w:r>
        <w:rPr>
          <w:rFonts w:ascii="Arial" w:hAnsi="Arial" w:cs="Arial"/>
          <w:color w:val="000000"/>
          <w:u w:val="single"/>
        </w:rPr>
        <w:t>Follow MOAA on Facebook and Gain a Follower Back</w:t>
      </w:r>
      <w:r>
        <w:rPr>
          <w:rFonts w:ascii="Arial" w:hAnsi="Arial" w:cs="Arial"/>
          <w:color w:val="000000"/>
        </w:rPr>
        <w:t>!</w:t>
      </w:r>
    </w:p>
    <w:p w14:paraId="2F5AD94C" w14:textId="77777777" w:rsidR="00625025" w:rsidRDefault="00625025" w:rsidP="00625025">
      <w:pPr>
        <w:pStyle w:val="NormalWeb"/>
        <w:spacing w:before="0" w:beforeAutospacing="0" w:after="0" w:afterAutospacing="0"/>
        <w:rPr>
          <w:color w:val="000000"/>
        </w:rPr>
      </w:pPr>
      <w:r>
        <w:rPr>
          <w:rFonts w:ascii="Arial" w:hAnsi="Arial" w:cs="Arial"/>
          <w:color w:val="000000"/>
        </w:rPr>
        <w:t> </w:t>
      </w:r>
    </w:p>
    <w:p w14:paraId="4B4EFFF1" w14:textId="77777777" w:rsidR="00625025" w:rsidRDefault="00625025" w:rsidP="00625025">
      <w:pPr>
        <w:pStyle w:val="NormalWeb"/>
        <w:spacing w:before="0" w:beforeAutospacing="0" w:after="0" w:afterAutospacing="0"/>
        <w:rPr>
          <w:color w:val="000000"/>
        </w:rPr>
      </w:pPr>
      <w:r>
        <w:rPr>
          <w:rFonts w:ascii="Arial" w:hAnsi="Arial" w:cs="Arial"/>
          <w:color w:val="000000"/>
        </w:rPr>
        <w:t>Like all of our VSO’s, we are trying every which way to recruit new members. Be part of the solution and please give Florida MOAA a  ‘Following Us’ on our Facebook Page</w:t>
      </w:r>
      <w:r>
        <w:rPr>
          <w:rFonts w:ascii="Arial" w:hAnsi="Arial" w:cs="Arial"/>
          <w:i/>
          <w:iCs/>
          <w:color w:val="000000"/>
        </w:rPr>
        <w:t> </w:t>
      </w:r>
      <w:r>
        <w:rPr>
          <w:rStyle w:val="apple-converted-space"/>
          <w:rFonts w:ascii="Arial" w:hAnsi="Arial" w:cs="Arial"/>
          <w:i/>
          <w:iCs/>
          <w:color w:val="000000"/>
        </w:rPr>
        <w:t> </w:t>
      </w:r>
      <w:hyperlink r:id="rId64" w:tooltip="Protected by Outlook: https://www.facebook.com/profile.php?id=61560458617330. Click or tap to follow the link." w:history="1">
        <w:r>
          <w:rPr>
            <w:rStyle w:val="Hyperlink"/>
            <w:rFonts w:ascii="Arial" w:hAnsi="Arial" w:cs="Arial"/>
            <w:i/>
            <w:iCs/>
            <w:color w:val="96607D"/>
          </w:rPr>
          <w:t>FB@MOAA Florida Council of Chapter</w:t>
        </w:r>
      </w:hyperlink>
      <w:r>
        <w:rPr>
          <w:rFonts w:ascii="Arial" w:hAnsi="Arial" w:cs="Arial"/>
          <w:i/>
          <w:iCs/>
          <w:color w:val="000000"/>
        </w:rPr>
        <w:t> and</w:t>
      </w:r>
      <w:r>
        <w:rPr>
          <w:rStyle w:val="apple-converted-space"/>
          <w:rFonts w:ascii="Arial" w:hAnsi="Arial" w:cs="Arial"/>
          <w:i/>
          <w:iCs/>
          <w:color w:val="000000"/>
        </w:rPr>
        <w:t> </w:t>
      </w:r>
      <w:r>
        <w:rPr>
          <w:rFonts w:ascii="Arial" w:hAnsi="Arial" w:cs="Arial"/>
          <w:i/>
          <w:iCs/>
          <w:color w:val="000000"/>
          <w:u w:val="single"/>
        </w:rPr>
        <w:t>Follow Us</w:t>
      </w:r>
      <w:r>
        <w:rPr>
          <w:rFonts w:ascii="Arial" w:hAnsi="Arial" w:cs="Arial"/>
          <w:i/>
          <w:iCs/>
          <w:color w:val="000000"/>
        </w:rPr>
        <w:t>!</w:t>
      </w:r>
      <w:r>
        <w:rPr>
          <w:rStyle w:val="apple-converted-space"/>
          <w:rFonts w:ascii="Arial" w:hAnsi="Arial" w:cs="Arial"/>
          <w:i/>
          <w:iCs/>
          <w:color w:val="000000"/>
        </w:rPr>
        <w:t> </w:t>
      </w:r>
      <w:r>
        <w:rPr>
          <w:rFonts w:ascii="Arial" w:hAnsi="Arial" w:cs="Arial"/>
          <w:color w:val="000000"/>
        </w:rPr>
        <w:t> We will respond in kind!  </w:t>
      </w:r>
    </w:p>
    <w:p w14:paraId="09B8514E" w14:textId="30BD9765" w:rsidR="00605FF6" w:rsidRPr="00605FF6" w:rsidRDefault="00605FF6" w:rsidP="00625025">
      <w:pPr>
        <w:spacing w:after="0" w:line="240" w:lineRule="auto"/>
        <w:jc w:val="center"/>
        <w:rPr>
          <w:rFonts w:ascii="Arial" w:eastAsia="Times New Roman" w:hAnsi="Arial" w:cs="Arial"/>
          <w:color w:val="000000"/>
          <w:sz w:val="24"/>
          <w:szCs w:val="24"/>
        </w:rPr>
      </w:pPr>
    </w:p>
    <w:p w14:paraId="7F13C259" w14:textId="77777777" w:rsidR="00605FF6" w:rsidRDefault="00605FF6"/>
    <w:sectPr w:rsidR="00605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FluentSystemIcon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FA6C58"/>
    <w:multiLevelType w:val="multilevel"/>
    <w:tmpl w:val="8FF0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6823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F6"/>
    <w:rsid w:val="00605FF6"/>
    <w:rsid w:val="00625025"/>
    <w:rsid w:val="00717D28"/>
    <w:rsid w:val="007E3CD2"/>
    <w:rsid w:val="00CB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6928"/>
  <w15:chartTrackingRefBased/>
  <w15:docId w15:val="{A5044AB0-25AF-4CAD-806E-E4DB8234A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05F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5FF6"/>
    <w:rPr>
      <w:color w:val="0000FF"/>
      <w:u w:val="single"/>
    </w:rPr>
  </w:style>
  <w:style w:type="paragraph" w:styleId="NormalWeb">
    <w:name w:val="Normal (Web)"/>
    <w:basedOn w:val="Normal"/>
    <w:uiPriority w:val="99"/>
    <w:semiHidden/>
    <w:unhideWhenUsed/>
    <w:rsid w:val="00605F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05FF6"/>
    <w:rPr>
      <w:rFonts w:ascii="Times New Roman" w:eastAsia="Times New Roman" w:hAnsi="Times New Roman" w:cs="Times New Roman"/>
      <w:b/>
      <w:bCs/>
      <w:sz w:val="36"/>
      <w:szCs w:val="36"/>
    </w:rPr>
  </w:style>
  <w:style w:type="character" w:customStyle="1" w:styleId="entity">
    <w:name w:val="_entity"/>
    <w:basedOn w:val="DefaultParagraphFont"/>
    <w:rsid w:val="00605FF6"/>
  </w:style>
  <w:style w:type="character" w:customStyle="1" w:styleId="apple-converted-space">
    <w:name w:val="apple-converted-space"/>
    <w:basedOn w:val="DefaultParagraphFont"/>
    <w:rsid w:val="00625025"/>
  </w:style>
  <w:style w:type="character" w:styleId="FollowedHyperlink">
    <w:name w:val="FollowedHyperlink"/>
    <w:basedOn w:val="DefaultParagraphFont"/>
    <w:uiPriority w:val="99"/>
    <w:semiHidden/>
    <w:unhideWhenUsed/>
    <w:rsid w:val="006250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2852980">
      <w:bodyDiv w:val="1"/>
      <w:marLeft w:val="0"/>
      <w:marRight w:val="0"/>
      <w:marTop w:val="0"/>
      <w:marBottom w:val="0"/>
      <w:divBdr>
        <w:top w:val="none" w:sz="0" w:space="0" w:color="auto"/>
        <w:left w:val="none" w:sz="0" w:space="0" w:color="auto"/>
        <w:bottom w:val="none" w:sz="0" w:space="0" w:color="auto"/>
        <w:right w:val="none" w:sz="0" w:space="0" w:color="auto"/>
      </w:divBdr>
      <w:divsChild>
        <w:div w:id="61604428">
          <w:marLeft w:val="0"/>
          <w:marRight w:val="0"/>
          <w:marTop w:val="0"/>
          <w:marBottom w:val="0"/>
          <w:divBdr>
            <w:top w:val="none" w:sz="0" w:space="0" w:color="auto"/>
            <w:left w:val="none" w:sz="0" w:space="0" w:color="auto"/>
            <w:bottom w:val="none" w:sz="0" w:space="0" w:color="auto"/>
            <w:right w:val="none" w:sz="0" w:space="0" w:color="auto"/>
          </w:divBdr>
        </w:div>
        <w:div w:id="923302599">
          <w:marLeft w:val="1620"/>
          <w:marRight w:val="0"/>
          <w:marTop w:val="0"/>
          <w:marBottom w:val="0"/>
          <w:divBdr>
            <w:top w:val="none" w:sz="0" w:space="0" w:color="auto"/>
            <w:left w:val="none" w:sz="0" w:space="0" w:color="auto"/>
            <w:bottom w:val="none" w:sz="0" w:space="0" w:color="auto"/>
            <w:right w:val="none" w:sz="0" w:space="0" w:color="auto"/>
          </w:divBdr>
        </w:div>
        <w:div w:id="1134443980">
          <w:marLeft w:val="0"/>
          <w:marRight w:val="0"/>
          <w:marTop w:val="0"/>
          <w:marBottom w:val="0"/>
          <w:divBdr>
            <w:top w:val="none" w:sz="0" w:space="0" w:color="auto"/>
            <w:left w:val="none" w:sz="0" w:space="0" w:color="auto"/>
            <w:bottom w:val="none" w:sz="0" w:space="0" w:color="auto"/>
            <w:right w:val="none" w:sz="0" w:space="0" w:color="auto"/>
          </w:divBdr>
        </w:div>
        <w:div w:id="1692338135">
          <w:marLeft w:val="0"/>
          <w:marRight w:val="0"/>
          <w:marTop w:val="0"/>
          <w:marBottom w:val="0"/>
          <w:divBdr>
            <w:top w:val="none" w:sz="0" w:space="0" w:color="auto"/>
            <w:left w:val="none" w:sz="0" w:space="0" w:color="auto"/>
            <w:bottom w:val="none" w:sz="0" w:space="0" w:color="auto"/>
            <w:right w:val="none" w:sz="0" w:space="0" w:color="auto"/>
          </w:divBdr>
        </w:div>
        <w:div w:id="1309356014">
          <w:marLeft w:val="0"/>
          <w:marRight w:val="0"/>
          <w:marTop w:val="0"/>
          <w:marBottom w:val="0"/>
          <w:divBdr>
            <w:top w:val="none" w:sz="0" w:space="0" w:color="auto"/>
            <w:left w:val="none" w:sz="0" w:space="0" w:color="auto"/>
            <w:bottom w:val="none" w:sz="0" w:space="0" w:color="auto"/>
            <w:right w:val="none" w:sz="0" w:space="0" w:color="auto"/>
          </w:divBdr>
        </w:div>
        <w:div w:id="1548713581">
          <w:marLeft w:val="0"/>
          <w:marRight w:val="0"/>
          <w:marTop w:val="0"/>
          <w:marBottom w:val="0"/>
          <w:divBdr>
            <w:top w:val="none" w:sz="0" w:space="0" w:color="auto"/>
            <w:left w:val="none" w:sz="0" w:space="0" w:color="auto"/>
            <w:bottom w:val="none" w:sz="0" w:space="0" w:color="auto"/>
            <w:right w:val="none" w:sz="0" w:space="0" w:color="auto"/>
          </w:divBdr>
        </w:div>
        <w:div w:id="981352026">
          <w:marLeft w:val="0"/>
          <w:marRight w:val="0"/>
          <w:marTop w:val="0"/>
          <w:marBottom w:val="0"/>
          <w:divBdr>
            <w:top w:val="none" w:sz="0" w:space="0" w:color="auto"/>
            <w:left w:val="none" w:sz="0" w:space="0" w:color="auto"/>
            <w:bottom w:val="none" w:sz="0" w:space="0" w:color="auto"/>
            <w:right w:val="none" w:sz="0" w:space="0" w:color="auto"/>
          </w:divBdr>
        </w:div>
        <w:div w:id="258955875">
          <w:marLeft w:val="0"/>
          <w:marRight w:val="0"/>
          <w:marTop w:val="0"/>
          <w:marBottom w:val="0"/>
          <w:divBdr>
            <w:top w:val="none" w:sz="0" w:space="0" w:color="auto"/>
            <w:left w:val="none" w:sz="0" w:space="0" w:color="auto"/>
            <w:bottom w:val="none" w:sz="0" w:space="0" w:color="auto"/>
            <w:right w:val="none" w:sz="0" w:space="0" w:color="auto"/>
          </w:divBdr>
          <w:divsChild>
            <w:div w:id="1224104598">
              <w:marLeft w:val="0"/>
              <w:marRight w:val="0"/>
              <w:marTop w:val="0"/>
              <w:marBottom w:val="0"/>
              <w:divBdr>
                <w:top w:val="none" w:sz="0" w:space="0" w:color="auto"/>
                <w:left w:val="none" w:sz="0" w:space="0" w:color="auto"/>
                <w:bottom w:val="none" w:sz="0" w:space="0" w:color="auto"/>
                <w:right w:val="none" w:sz="0" w:space="0" w:color="auto"/>
              </w:divBdr>
              <w:divsChild>
                <w:div w:id="329409825">
                  <w:marLeft w:val="0"/>
                  <w:marRight w:val="0"/>
                  <w:marTop w:val="0"/>
                  <w:marBottom w:val="0"/>
                  <w:divBdr>
                    <w:top w:val="none" w:sz="0" w:space="0" w:color="auto"/>
                    <w:left w:val="none" w:sz="0" w:space="0" w:color="auto"/>
                    <w:bottom w:val="none" w:sz="0" w:space="0" w:color="auto"/>
                    <w:right w:val="none" w:sz="0" w:space="0" w:color="auto"/>
                  </w:divBdr>
                  <w:divsChild>
                    <w:div w:id="392117334">
                      <w:marLeft w:val="0"/>
                      <w:marRight w:val="0"/>
                      <w:marTop w:val="0"/>
                      <w:marBottom w:val="0"/>
                      <w:divBdr>
                        <w:top w:val="none" w:sz="0" w:space="0" w:color="auto"/>
                        <w:left w:val="none" w:sz="0" w:space="0" w:color="auto"/>
                        <w:bottom w:val="none" w:sz="0" w:space="0" w:color="auto"/>
                        <w:right w:val="none" w:sz="0" w:space="0" w:color="auto"/>
                      </w:divBdr>
                      <w:divsChild>
                        <w:div w:id="415056467">
                          <w:marLeft w:val="0"/>
                          <w:marRight w:val="0"/>
                          <w:marTop w:val="0"/>
                          <w:marBottom w:val="0"/>
                          <w:divBdr>
                            <w:top w:val="none" w:sz="0" w:space="0" w:color="auto"/>
                            <w:left w:val="none" w:sz="0" w:space="0" w:color="auto"/>
                            <w:bottom w:val="none" w:sz="0" w:space="0" w:color="auto"/>
                            <w:right w:val="none" w:sz="0" w:space="0" w:color="auto"/>
                          </w:divBdr>
                          <w:divsChild>
                            <w:div w:id="2130006169">
                              <w:marLeft w:val="0"/>
                              <w:marRight w:val="0"/>
                              <w:marTop w:val="0"/>
                              <w:marBottom w:val="0"/>
                              <w:divBdr>
                                <w:top w:val="none" w:sz="0" w:space="0" w:color="auto"/>
                                <w:left w:val="none" w:sz="0" w:space="0" w:color="auto"/>
                                <w:bottom w:val="none" w:sz="0" w:space="0" w:color="auto"/>
                                <w:right w:val="none" w:sz="0" w:space="0" w:color="auto"/>
                              </w:divBdr>
                              <w:divsChild>
                                <w:div w:id="953024759">
                                  <w:marLeft w:val="0"/>
                                  <w:marRight w:val="0"/>
                                  <w:marTop w:val="0"/>
                                  <w:marBottom w:val="0"/>
                                  <w:divBdr>
                                    <w:top w:val="none" w:sz="0" w:space="0" w:color="auto"/>
                                    <w:left w:val="none" w:sz="0" w:space="0" w:color="auto"/>
                                    <w:bottom w:val="none" w:sz="0" w:space="0" w:color="auto"/>
                                    <w:right w:val="none" w:sz="0" w:space="0" w:color="auto"/>
                                  </w:divBdr>
                                  <w:divsChild>
                                    <w:div w:id="2043287365">
                                      <w:marLeft w:val="0"/>
                                      <w:marRight w:val="0"/>
                                      <w:marTop w:val="0"/>
                                      <w:marBottom w:val="0"/>
                                      <w:divBdr>
                                        <w:top w:val="none" w:sz="0" w:space="0" w:color="auto"/>
                                        <w:left w:val="none" w:sz="0" w:space="0" w:color="auto"/>
                                        <w:bottom w:val="none" w:sz="0" w:space="0" w:color="auto"/>
                                        <w:right w:val="none" w:sz="0" w:space="0" w:color="auto"/>
                                      </w:divBdr>
                                      <w:divsChild>
                                        <w:div w:id="1806895728">
                                          <w:marLeft w:val="0"/>
                                          <w:marRight w:val="0"/>
                                          <w:marTop w:val="0"/>
                                          <w:marBottom w:val="0"/>
                                          <w:divBdr>
                                            <w:top w:val="none" w:sz="0" w:space="0" w:color="auto"/>
                                            <w:left w:val="none" w:sz="0" w:space="0" w:color="auto"/>
                                            <w:bottom w:val="none" w:sz="0" w:space="0" w:color="auto"/>
                                            <w:right w:val="none" w:sz="0" w:space="0" w:color="auto"/>
                                          </w:divBdr>
                                          <w:divsChild>
                                            <w:div w:id="662005343">
                                              <w:marLeft w:val="0"/>
                                              <w:marRight w:val="0"/>
                                              <w:marTop w:val="0"/>
                                              <w:marBottom w:val="0"/>
                                              <w:divBdr>
                                                <w:top w:val="none" w:sz="0" w:space="0" w:color="auto"/>
                                                <w:left w:val="none" w:sz="0" w:space="0" w:color="auto"/>
                                                <w:bottom w:val="none" w:sz="0" w:space="0" w:color="auto"/>
                                                <w:right w:val="none" w:sz="0" w:space="0" w:color="auto"/>
                                              </w:divBdr>
                                              <w:divsChild>
                                                <w:div w:id="4985384">
                                                  <w:marLeft w:val="0"/>
                                                  <w:marRight w:val="0"/>
                                                  <w:marTop w:val="0"/>
                                                  <w:marBottom w:val="0"/>
                                                  <w:divBdr>
                                                    <w:top w:val="none" w:sz="0" w:space="0" w:color="auto"/>
                                                    <w:left w:val="none" w:sz="0" w:space="0" w:color="auto"/>
                                                    <w:bottom w:val="none" w:sz="0" w:space="0" w:color="auto"/>
                                                    <w:right w:val="none" w:sz="0" w:space="0" w:color="auto"/>
                                                  </w:divBdr>
                                                  <w:divsChild>
                                                    <w:div w:id="1545023281">
                                                      <w:marLeft w:val="0"/>
                                                      <w:marRight w:val="0"/>
                                                      <w:marTop w:val="0"/>
                                                      <w:marBottom w:val="0"/>
                                                      <w:divBdr>
                                                        <w:top w:val="none" w:sz="0" w:space="0" w:color="auto"/>
                                                        <w:left w:val="none" w:sz="0" w:space="0" w:color="auto"/>
                                                        <w:bottom w:val="none" w:sz="0" w:space="0" w:color="auto"/>
                                                        <w:right w:val="none" w:sz="0" w:space="0" w:color="auto"/>
                                                      </w:divBdr>
                                                      <w:divsChild>
                                                        <w:div w:id="791939592">
                                                          <w:marLeft w:val="0"/>
                                                          <w:marRight w:val="0"/>
                                                          <w:marTop w:val="0"/>
                                                          <w:marBottom w:val="0"/>
                                                          <w:divBdr>
                                                            <w:top w:val="none" w:sz="0" w:space="0" w:color="auto"/>
                                                            <w:left w:val="none" w:sz="0" w:space="0" w:color="auto"/>
                                                            <w:bottom w:val="none" w:sz="0" w:space="0" w:color="auto"/>
                                                            <w:right w:val="none" w:sz="0" w:space="0" w:color="auto"/>
                                                          </w:divBdr>
                                                          <w:divsChild>
                                                            <w:div w:id="1214922374">
                                                              <w:marLeft w:val="0"/>
                                                              <w:marRight w:val="0"/>
                                                              <w:marTop w:val="0"/>
                                                              <w:marBottom w:val="0"/>
                                                              <w:divBdr>
                                                                <w:top w:val="none" w:sz="0" w:space="0" w:color="auto"/>
                                                                <w:left w:val="none" w:sz="0" w:space="0" w:color="auto"/>
                                                                <w:bottom w:val="none" w:sz="0" w:space="0" w:color="auto"/>
                                                                <w:right w:val="none" w:sz="0" w:space="0" w:color="auto"/>
                                                              </w:divBdr>
                                                              <w:divsChild>
                                                                <w:div w:id="2087068379">
                                                                  <w:marLeft w:val="0"/>
                                                                  <w:marRight w:val="0"/>
                                                                  <w:marTop w:val="0"/>
                                                                  <w:marBottom w:val="0"/>
                                                                  <w:divBdr>
                                                                    <w:top w:val="none" w:sz="0" w:space="0" w:color="auto"/>
                                                                    <w:left w:val="none" w:sz="0" w:space="0" w:color="auto"/>
                                                                    <w:bottom w:val="none" w:sz="0" w:space="0" w:color="auto"/>
                                                                    <w:right w:val="none" w:sz="0" w:space="0" w:color="auto"/>
                                                                  </w:divBdr>
                                                                  <w:divsChild>
                                                                    <w:div w:id="528495836">
                                                                      <w:marLeft w:val="0"/>
                                                                      <w:marRight w:val="0"/>
                                                                      <w:marTop w:val="0"/>
                                                                      <w:marBottom w:val="0"/>
                                                                      <w:divBdr>
                                                                        <w:top w:val="none" w:sz="0" w:space="0" w:color="auto"/>
                                                                        <w:left w:val="none" w:sz="0" w:space="0" w:color="auto"/>
                                                                        <w:bottom w:val="none" w:sz="0" w:space="0" w:color="auto"/>
                                                                        <w:right w:val="none" w:sz="0" w:space="0" w:color="auto"/>
                                                                      </w:divBdr>
                                                                      <w:divsChild>
                                                                        <w:div w:id="1647317107">
                                                                          <w:marLeft w:val="0"/>
                                                                          <w:marRight w:val="0"/>
                                                                          <w:marTop w:val="0"/>
                                                                          <w:marBottom w:val="0"/>
                                                                          <w:divBdr>
                                                                            <w:top w:val="none" w:sz="0" w:space="0" w:color="auto"/>
                                                                            <w:left w:val="none" w:sz="0" w:space="0" w:color="auto"/>
                                                                            <w:bottom w:val="none" w:sz="0" w:space="0" w:color="auto"/>
                                                                            <w:right w:val="none" w:sz="0" w:space="0" w:color="auto"/>
                                                                          </w:divBdr>
                                                                          <w:divsChild>
                                                                            <w:div w:id="1127972375">
                                                                              <w:marLeft w:val="0"/>
                                                                              <w:marRight w:val="0"/>
                                                                              <w:marTop w:val="0"/>
                                                                              <w:marBottom w:val="0"/>
                                                                              <w:divBdr>
                                                                                <w:top w:val="none" w:sz="0" w:space="0" w:color="auto"/>
                                                                                <w:left w:val="none" w:sz="0" w:space="0" w:color="auto"/>
                                                                                <w:bottom w:val="none" w:sz="0" w:space="0" w:color="auto"/>
                                                                                <w:right w:val="none" w:sz="0" w:space="0" w:color="auto"/>
                                                                              </w:divBdr>
                                                                              <w:divsChild>
                                                                                <w:div w:id="1322586515">
                                                                                  <w:marLeft w:val="0"/>
                                                                                  <w:marRight w:val="0"/>
                                                                                  <w:marTop w:val="0"/>
                                                                                  <w:marBottom w:val="0"/>
                                                                                  <w:divBdr>
                                                                                    <w:top w:val="none" w:sz="0" w:space="0" w:color="auto"/>
                                                                                    <w:left w:val="none" w:sz="0" w:space="0" w:color="auto"/>
                                                                                    <w:bottom w:val="none" w:sz="0" w:space="0" w:color="auto"/>
                                                                                    <w:right w:val="none" w:sz="0" w:space="0" w:color="auto"/>
                                                                                  </w:divBdr>
                                                                                  <w:divsChild>
                                                                                    <w:div w:id="595864457">
                                                                                      <w:marLeft w:val="0"/>
                                                                                      <w:marRight w:val="0"/>
                                                                                      <w:marTop w:val="0"/>
                                                                                      <w:marBottom w:val="0"/>
                                                                                      <w:divBdr>
                                                                                        <w:top w:val="none" w:sz="0" w:space="0" w:color="auto"/>
                                                                                        <w:left w:val="none" w:sz="0" w:space="0" w:color="auto"/>
                                                                                        <w:bottom w:val="none" w:sz="0" w:space="0" w:color="auto"/>
                                                                                        <w:right w:val="none" w:sz="0" w:space="0" w:color="auto"/>
                                                                                      </w:divBdr>
                                                                                      <w:divsChild>
                                                                                        <w:div w:id="218904224">
                                                                                          <w:marLeft w:val="0"/>
                                                                                          <w:marRight w:val="0"/>
                                                                                          <w:marTop w:val="0"/>
                                                                                          <w:marBottom w:val="0"/>
                                                                                          <w:divBdr>
                                                                                            <w:top w:val="none" w:sz="0" w:space="0" w:color="auto"/>
                                                                                            <w:left w:val="none" w:sz="0" w:space="0" w:color="auto"/>
                                                                                            <w:bottom w:val="none" w:sz="0" w:space="0" w:color="auto"/>
                                                                                            <w:right w:val="none" w:sz="0" w:space="0" w:color="auto"/>
                                                                                          </w:divBdr>
                                                                                          <w:divsChild>
                                                                                            <w:div w:id="176118340">
                                                                                              <w:marLeft w:val="0"/>
                                                                                              <w:marRight w:val="0"/>
                                                                                              <w:marTop w:val="0"/>
                                                                                              <w:marBottom w:val="0"/>
                                                                                              <w:divBdr>
                                                                                                <w:top w:val="none" w:sz="0" w:space="0" w:color="auto"/>
                                                                                                <w:left w:val="none" w:sz="0" w:space="0" w:color="auto"/>
                                                                                                <w:bottom w:val="none" w:sz="0" w:space="0" w:color="auto"/>
                                                                                                <w:right w:val="none" w:sz="0" w:space="0" w:color="auto"/>
                                                                                              </w:divBdr>
                                                                                              <w:divsChild>
                                                                                                <w:div w:id="1828132495">
                                                                                                  <w:marLeft w:val="0"/>
                                                                                                  <w:marRight w:val="0"/>
                                                                                                  <w:marTop w:val="0"/>
                                                                                                  <w:marBottom w:val="0"/>
                                                                                                  <w:divBdr>
                                                                                                    <w:top w:val="none" w:sz="0" w:space="0" w:color="auto"/>
                                                                                                    <w:left w:val="none" w:sz="0" w:space="0" w:color="auto"/>
                                                                                                    <w:bottom w:val="none" w:sz="0" w:space="0" w:color="auto"/>
                                                                                                    <w:right w:val="none" w:sz="0" w:space="0" w:color="auto"/>
                                                                                                  </w:divBdr>
                                                                                                  <w:divsChild>
                                                                                                    <w:div w:id="1034306247">
                                                                                                      <w:marLeft w:val="0"/>
                                                                                                      <w:marRight w:val="0"/>
                                                                                                      <w:marTop w:val="0"/>
                                                                                                      <w:marBottom w:val="0"/>
                                                                                                      <w:divBdr>
                                                                                                        <w:top w:val="none" w:sz="0" w:space="0" w:color="auto"/>
                                                                                                        <w:left w:val="none" w:sz="0" w:space="0" w:color="auto"/>
                                                                                                        <w:bottom w:val="none" w:sz="0" w:space="0" w:color="auto"/>
                                                                                                        <w:right w:val="none" w:sz="0" w:space="0" w:color="auto"/>
                                                                                                      </w:divBdr>
                                                                                                      <w:divsChild>
                                                                                                        <w:div w:id="1098526998">
                                                                                                          <w:marLeft w:val="0"/>
                                                                                                          <w:marRight w:val="0"/>
                                                                                                          <w:marTop w:val="0"/>
                                                                                                          <w:marBottom w:val="0"/>
                                                                                                          <w:divBdr>
                                                                                                            <w:top w:val="none" w:sz="0" w:space="0" w:color="auto"/>
                                                                                                            <w:left w:val="none" w:sz="0" w:space="0" w:color="auto"/>
                                                                                                            <w:bottom w:val="none" w:sz="0" w:space="0" w:color="auto"/>
                                                                                                            <w:right w:val="none" w:sz="0" w:space="0" w:color="auto"/>
                                                                                                          </w:divBdr>
                                                                                                          <w:divsChild>
                                                                                                            <w:div w:id="1469663949">
                                                                                                              <w:marLeft w:val="0"/>
                                                                                                              <w:marRight w:val="0"/>
                                                                                                              <w:marTop w:val="0"/>
                                                                                                              <w:marBottom w:val="0"/>
                                                                                                              <w:divBdr>
                                                                                                                <w:top w:val="none" w:sz="0" w:space="0" w:color="auto"/>
                                                                                                                <w:left w:val="none" w:sz="0" w:space="0" w:color="auto"/>
                                                                                                                <w:bottom w:val="none" w:sz="0" w:space="0" w:color="auto"/>
                                                                                                                <w:right w:val="none" w:sz="0" w:space="0" w:color="auto"/>
                                                                                                              </w:divBdr>
                                                                                                              <w:divsChild>
                                                                                                                <w:div w:id="1773084533">
                                                                                                                  <w:marLeft w:val="0"/>
                                                                                                                  <w:marRight w:val="0"/>
                                                                                                                  <w:marTop w:val="0"/>
                                                                                                                  <w:marBottom w:val="0"/>
                                                                                                                  <w:divBdr>
                                                                                                                    <w:top w:val="none" w:sz="0" w:space="0" w:color="auto"/>
                                                                                                                    <w:left w:val="none" w:sz="0" w:space="0" w:color="auto"/>
                                                                                                                    <w:bottom w:val="none" w:sz="0" w:space="0" w:color="auto"/>
                                                                                                                    <w:right w:val="none" w:sz="0" w:space="0" w:color="auto"/>
                                                                                                                  </w:divBdr>
                                                                                                                  <w:divsChild>
                                                                                                                    <w:div w:id="8015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1092592">
                  <w:marLeft w:val="0"/>
                  <w:marRight w:val="0"/>
                  <w:marTop w:val="0"/>
                  <w:marBottom w:val="0"/>
                  <w:divBdr>
                    <w:top w:val="none" w:sz="0" w:space="0" w:color="auto"/>
                    <w:left w:val="none" w:sz="0" w:space="0" w:color="auto"/>
                    <w:bottom w:val="none" w:sz="0" w:space="0" w:color="auto"/>
                    <w:right w:val="none" w:sz="0" w:space="0" w:color="auto"/>
                  </w:divBdr>
                </w:div>
                <w:div w:id="13628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4390">
          <w:marLeft w:val="0"/>
          <w:marRight w:val="0"/>
          <w:marTop w:val="0"/>
          <w:marBottom w:val="0"/>
          <w:divBdr>
            <w:top w:val="none" w:sz="0" w:space="0" w:color="auto"/>
            <w:left w:val="none" w:sz="0" w:space="0" w:color="auto"/>
            <w:bottom w:val="none" w:sz="0" w:space="0" w:color="auto"/>
            <w:right w:val="none" w:sz="0" w:space="0" w:color="auto"/>
          </w:divBdr>
        </w:div>
        <w:div w:id="837186451">
          <w:marLeft w:val="0"/>
          <w:marRight w:val="0"/>
          <w:marTop w:val="0"/>
          <w:marBottom w:val="0"/>
          <w:divBdr>
            <w:top w:val="none" w:sz="0" w:space="0" w:color="auto"/>
            <w:left w:val="none" w:sz="0" w:space="0" w:color="auto"/>
            <w:bottom w:val="none" w:sz="0" w:space="0" w:color="auto"/>
            <w:right w:val="none" w:sz="0" w:space="0" w:color="auto"/>
          </w:divBdr>
        </w:div>
        <w:div w:id="1725178014">
          <w:marLeft w:val="0"/>
          <w:marRight w:val="0"/>
          <w:marTop w:val="0"/>
          <w:marBottom w:val="0"/>
          <w:divBdr>
            <w:top w:val="none" w:sz="0" w:space="0" w:color="auto"/>
            <w:left w:val="none" w:sz="0" w:space="0" w:color="auto"/>
            <w:bottom w:val="none" w:sz="0" w:space="0" w:color="auto"/>
            <w:right w:val="none" w:sz="0" w:space="0" w:color="auto"/>
          </w:divBdr>
        </w:div>
        <w:div w:id="1885947509">
          <w:marLeft w:val="0"/>
          <w:marRight w:val="0"/>
          <w:marTop w:val="0"/>
          <w:marBottom w:val="0"/>
          <w:divBdr>
            <w:top w:val="none" w:sz="0" w:space="0" w:color="auto"/>
            <w:left w:val="none" w:sz="0" w:space="0" w:color="auto"/>
            <w:bottom w:val="none" w:sz="0" w:space="0" w:color="auto"/>
            <w:right w:val="none" w:sz="0" w:space="0" w:color="auto"/>
          </w:divBdr>
        </w:div>
        <w:div w:id="496074370">
          <w:marLeft w:val="0"/>
          <w:marRight w:val="0"/>
          <w:marTop w:val="0"/>
          <w:marBottom w:val="0"/>
          <w:divBdr>
            <w:top w:val="none" w:sz="0" w:space="0" w:color="auto"/>
            <w:left w:val="none" w:sz="0" w:space="0" w:color="auto"/>
            <w:bottom w:val="none" w:sz="0" w:space="0" w:color="auto"/>
            <w:right w:val="none" w:sz="0" w:space="0" w:color="auto"/>
          </w:divBdr>
        </w:div>
        <w:div w:id="1868177835">
          <w:marLeft w:val="540"/>
          <w:marRight w:val="0"/>
          <w:marTop w:val="75"/>
          <w:marBottom w:val="75"/>
          <w:divBdr>
            <w:top w:val="none" w:sz="0" w:space="0" w:color="auto"/>
            <w:left w:val="none" w:sz="0" w:space="0" w:color="auto"/>
            <w:bottom w:val="none" w:sz="0" w:space="0" w:color="auto"/>
            <w:right w:val="none" w:sz="0" w:space="0" w:color="auto"/>
          </w:divBdr>
        </w:div>
        <w:div w:id="689528246">
          <w:marLeft w:val="540"/>
          <w:marRight w:val="0"/>
          <w:marTop w:val="75"/>
          <w:marBottom w:val="75"/>
          <w:divBdr>
            <w:top w:val="none" w:sz="0" w:space="0" w:color="auto"/>
            <w:left w:val="none" w:sz="0" w:space="0" w:color="auto"/>
            <w:bottom w:val="none" w:sz="0" w:space="0" w:color="auto"/>
            <w:right w:val="none" w:sz="0" w:space="0" w:color="auto"/>
          </w:divBdr>
        </w:div>
        <w:div w:id="934632857">
          <w:marLeft w:val="540"/>
          <w:marRight w:val="0"/>
          <w:marTop w:val="75"/>
          <w:marBottom w:val="75"/>
          <w:divBdr>
            <w:top w:val="none" w:sz="0" w:space="0" w:color="auto"/>
            <w:left w:val="none" w:sz="0" w:space="0" w:color="auto"/>
            <w:bottom w:val="none" w:sz="0" w:space="0" w:color="auto"/>
            <w:right w:val="none" w:sz="0" w:space="0" w:color="auto"/>
          </w:divBdr>
        </w:div>
        <w:div w:id="1223295176">
          <w:marLeft w:val="540"/>
          <w:marRight w:val="0"/>
          <w:marTop w:val="75"/>
          <w:marBottom w:val="75"/>
          <w:divBdr>
            <w:top w:val="none" w:sz="0" w:space="0" w:color="auto"/>
            <w:left w:val="none" w:sz="0" w:space="0" w:color="auto"/>
            <w:bottom w:val="none" w:sz="0" w:space="0" w:color="auto"/>
            <w:right w:val="none" w:sz="0" w:space="0" w:color="auto"/>
          </w:divBdr>
        </w:div>
        <w:div w:id="1848902268">
          <w:marLeft w:val="540"/>
          <w:marRight w:val="0"/>
          <w:marTop w:val="75"/>
          <w:marBottom w:val="75"/>
          <w:divBdr>
            <w:top w:val="none" w:sz="0" w:space="0" w:color="auto"/>
            <w:left w:val="none" w:sz="0" w:space="0" w:color="auto"/>
            <w:bottom w:val="none" w:sz="0" w:space="0" w:color="auto"/>
            <w:right w:val="none" w:sz="0" w:space="0" w:color="auto"/>
          </w:divBdr>
        </w:div>
        <w:div w:id="1721906350">
          <w:marLeft w:val="540"/>
          <w:marRight w:val="0"/>
          <w:marTop w:val="75"/>
          <w:marBottom w:val="75"/>
          <w:divBdr>
            <w:top w:val="none" w:sz="0" w:space="0" w:color="auto"/>
            <w:left w:val="none" w:sz="0" w:space="0" w:color="auto"/>
            <w:bottom w:val="none" w:sz="0" w:space="0" w:color="auto"/>
            <w:right w:val="none" w:sz="0" w:space="0" w:color="auto"/>
          </w:divBdr>
        </w:div>
        <w:div w:id="130291337">
          <w:marLeft w:val="540"/>
          <w:marRight w:val="0"/>
          <w:marTop w:val="75"/>
          <w:marBottom w:val="75"/>
          <w:divBdr>
            <w:top w:val="none" w:sz="0" w:space="0" w:color="auto"/>
            <w:left w:val="none" w:sz="0" w:space="0" w:color="auto"/>
            <w:bottom w:val="none" w:sz="0" w:space="0" w:color="auto"/>
            <w:right w:val="none" w:sz="0" w:space="0" w:color="auto"/>
          </w:divBdr>
        </w:div>
        <w:div w:id="42103730">
          <w:marLeft w:val="0"/>
          <w:marRight w:val="0"/>
          <w:marTop w:val="0"/>
          <w:marBottom w:val="0"/>
          <w:divBdr>
            <w:top w:val="none" w:sz="0" w:space="0" w:color="auto"/>
            <w:left w:val="none" w:sz="0" w:space="0" w:color="auto"/>
            <w:bottom w:val="none" w:sz="0" w:space="0" w:color="auto"/>
            <w:right w:val="none" w:sz="0" w:space="0" w:color="auto"/>
          </w:divBdr>
        </w:div>
      </w:divsChild>
    </w:div>
    <w:div w:id="437795852">
      <w:bodyDiv w:val="1"/>
      <w:marLeft w:val="0"/>
      <w:marRight w:val="0"/>
      <w:marTop w:val="0"/>
      <w:marBottom w:val="0"/>
      <w:divBdr>
        <w:top w:val="none" w:sz="0" w:space="0" w:color="auto"/>
        <w:left w:val="none" w:sz="0" w:space="0" w:color="auto"/>
        <w:bottom w:val="none" w:sz="0" w:space="0" w:color="auto"/>
        <w:right w:val="none" w:sz="0" w:space="0" w:color="auto"/>
      </w:divBdr>
      <w:divsChild>
        <w:div w:id="312756495">
          <w:marLeft w:val="0"/>
          <w:marRight w:val="0"/>
          <w:marTop w:val="0"/>
          <w:marBottom w:val="0"/>
          <w:divBdr>
            <w:top w:val="none" w:sz="0" w:space="0" w:color="auto"/>
            <w:left w:val="none" w:sz="0" w:space="0" w:color="auto"/>
            <w:bottom w:val="none" w:sz="0" w:space="0" w:color="auto"/>
            <w:right w:val="none" w:sz="0" w:space="0" w:color="auto"/>
          </w:divBdr>
        </w:div>
        <w:div w:id="1732776558">
          <w:marLeft w:val="0"/>
          <w:marRight w:val="0"/>
          <w:marTop w:val="0"/>
          <w:marBottom w:val="180"/>
          <w:divBdr>
            <w:top w:val="none" w:sz="0" w:space="0" w:color="auto"/>
            <w:left w:val="none" w:sz="0" w:space="0" w:color="auto"/>
            <w:bottom w:val="none" w:sz="0" w:space="0" w:color="auto"/>
            <w:right w:val="none" w:sz="0" w:space="0" w:color="auto"/>
          </w:divBdr>
        </w:div>
        <w:div w:id="602610189">
          <w:marLeft w:val="0"/>
          <w:marRight w:val="0"/>
          <w:marTop w:val="240"/>
          <w:marBottom w:val="240"/>
          <w:divBdr>
            <w:top w:val="none" w:sz="0" w:space="0" w:color="auto"/>
            <w:left w:val="none" w:sz="0" w:space="0" w:color="auto"/>
            <w:bottom w:val="none" w:sz="0" w:space="0" w:color="auto"/>
            <w:right w:val="none" w:sz="0" w:space="0" w:color="auto"/>
          </w:divBdr>
        </w:div>
        <w:div w:id="60059233">
          <w:marLeft w:val="0"/>
          <w:marRight w:val="0"/>
          <w:marTop w:val="240"/>
          <w:marBottom w:val="240"/>
          <w:divBdr>
            <w:top w:val="none" w:sz="0" w:space="0" w:color="auto"/>
            <w:left w:val="none" w:sz="0" w:space="0" w:color="auto"/>
            <w:bottom w:val="none" w:sz="0" w:space="0" w:color="auto"/>
            <w:right w:val="none" w:sz="0" w:space="0" w:color="auto"/>
          </w:divBdr>
        </w:div>
        <w:div w:id="417405629">
          <w:marLeft w:val="0"/>
          <w:marRight w:val="0"/>
          <w:marTop w:val="240"/>
          <w:marBottom w:val="240"/>
          <w:divBdr>
            <w:top w:val="none" w:sz="0" w:space="0" w:color="auto"/>
            <w:left w:val="none" w:sz="0" w:space="0" w:color="auto"/>
            <w:bottom w:val="none" w:sz="0" w:space="0" w:color="auto"/>
            <w:right w:val="none" w:sz="0" w:space="0" w:color="auto"/>
          </w:divBdr>
        </w:div>
        <w:div w:id="1512144223">
          <w:marLeft w:val="0"/>
          <w:marRight w:val="0"/>
          <w:marTop w:val="240"/>
          <w:marBottom w:val="240"/>
          <w:divBdr>
            <w:top w:val="none" w:sz="0" w:space="0" w:color="auto"/>
            <w:left w:val="none" w:sz="0" w:space="0" w:color="auto"/>
            <w:bottom w:val="none" w:sz="0" w:space="0" w:color="auto"/>
            <w:right w:val="none" w:sz="0" w:space="0" w:color="auto"/>
          </w:divBdr>
        </w:div>
        <w:div w:id="1649938582">
          <w:marLeft w:val="0"/>
          <w:marRight w:val="0"/>
          <w:marTop w:val="240"/>
          <w:marBottom w:val="240"/>
          <w:divBdr>
            <w:top w:val="none" w:sz="0" w:space="0" w:color="auto"/>
            <w:left w:val="none" w:sz="0" w:space="0" w:color="auto"/>
            <w:bottom w:val="none" w:sz="0" w:space="0" w:color="auto"/>
            <w:right w:val="none" w:sz="0" w:space="0" w:color="auto"/>
          </w:divBdr>
        </w:div>
        <w:div w:id="995844525">
          <w:marLeft w:val="0"/>
          <w:marRight w:val="0"/>
          <w:marTop w:val="240"/>
          <w:marBottom w:val="240"/>
          <w:divBdr>
            <w:top w:val="none" w:sz="0" w:space="0" w:color="auto"/>
            <w:left w:val="none" w:sz="0" w:space="0" w:color="auto"/>
            <w:bottom w:val="none" w:sz="0" w:space="0" w:color="auto"/>
            <w:right w:val="none" w:sz="0" w:space="0" w:color="auto"/>
          </w:divBdr>
        </w:div>
        <w:div w:id="1349869226">
          <w:marLeft w:val="0"/>
          <w:marRight w:val="0"/>
          <w:marTop w:val="240"/>
          <w:marBottom w:val="240"/>
          <w:divBdr>
            <w:top w:val="none" w:sz="0" w:space="0" w:color="auto"/>
            <w:left w:val="none" w:sz="0" w:space="0" w:color="auto"/>
            <w:bottom w:val="none" w:sz="0" w:space="0" w:color="auto"/>
            <w:right w:val="none" w:sz="0" w:space="0" w:color="auto"/>
          </w:divBdr>
        </w:div>
        <w:div w:id="2005357674">
          <w:marLeft w:val="0"/>
          <w:marRight w:val="0"/>
          <w:marTop w:val="0"/>
          <w:marBottom w:val="0"/>
          <w:divBdr>
            <w:top w:val="none" w:sz="0" w:space="0" w:color="auto"/>
            <w:left w:val="none" w:sz="0" w:space="0" w:color="auto"/>
            <w:bottom w:val="none" w:sz="0" w:space="0" w:color="auto"/>
            <w:right w:val="none" w:sz="0" w:space="0" w:color="auto"/>
          </w:divBdr>
          <w:divsChild>
            <w:div w:id="1289622232">
              <w:marLeft w:val="0"/>
              <w:marRight w:val="0"/>
              <w:marTop w:val="0"/>
              <w:marBottom w:val="0"/>
              <w:divBdr>
                <w:top w:val="none" w:sz="0" w:space="0" w:color="auto"/>
                <w:left w:val="none" w:sz="0" w:space="0" w:color="auto"/>
                <w:bottom w:val="none" w:sz="0" w:space="0" w:color="auto"/>
                <w:right w:val="none" w:sz="0" w:space="0" w:color="auto"/>
              </w:divBdr>
              <w:divsChild>
                <w:div w:id="876048349">
                  <w:marLeft w:val="0"/>
                  <w:marRight w:val="0"/>
                  <w:marTop w:val="0"/>
                  <w:marBottom w:val="0"/>
                  <w:divBdr>
                    <w:top w:val="none" w:sz="0" w:space="0" w:color="auto"/>
                    <w:left w:val="none" w:sz="0" w:space="0" w:color="auto"/>
                    <w:bottom w:val="none" w:sz="0" w:space="0" w:color="auto"/>
                    <w:right w:val="none" w:sz="0" w:space="0" w:color="auto"/>
                  </w:divBdr>
                </w:div>
                <w:div w:id="162551601">
                  <w:marLeft w:val="0"/>
                  <w:marRight w:val="0"/>
                  <w:marTop w:val="0"/>
                  <w:marBottom w:val="0"/>
                  <w:divBdr>
                    <w:top w:val="none" w:sz="0" w:space="0" w:color="auto"/>
                    <w:left w:val="none" w:sz="0" w:space="0" w:color="auto"/>
                    <w:bottom w:val="none" w:sz="0" w:space="0" w:color="auto"/>
                    <w:right w:val="none" w:sz="0" w:space="0" w:color="auto"/>
                  </w:divBdr>
                </w:div>
                <w:div w:id="662707380">
                  <w:marLeft w:val="0"/>
                  <w:marRight w:val="0"/>
                  <w:marTop w:val="0"/>
                  <w:marBottom w:val="0"/>
                  <w:divBdr>
                    <w:top w:val="none" w:sz="0" w:space="0" w:color="auto"/>
                    <w:left w:val="none" w:sz="0" w:space="0" w:color="auto"/>
                    <w:bottom w:val="none" w:sz="0" w:space="0" w:color="auto"/>
                    <w:right w:val="none" w:sz="0" w:space="0" w:color="auto"/>
                  </w:divBdr>
                </w:div>
                <w:div w:id="789084548">
                  <w:marLeft w:val="0"/>
                  <w:marRight w:val="0"/>
                  <w:marTop w:val="0"/>
                  <w:marBottom w:val="0"/>
                  <w:divBdr>
                    <w:top w:val="none" w:sz="0" w:space="0" w:color="auto"/>
                    <w:left w:val="none" w:sz="0" w:space="0" w:color="auto"/>
                    <w:bottom w:val="none" w:sz="0" w:space="0" w:color="auto"/>
                    <w:right w:val="none" w:sz="0" w:space="0" w:color="auto"/>
                  </w:divBdr>
                </w:div>
                <w:div w:id="18908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6374">
      <w:bodyDiv w:val="1"/>
      <w:marLeft w:val="0"/>
      <w:marRight w:val="0"/>
      <w:marTop w:val="0"/>
      <w:marBottom w:val="0"/>
      <w:divBdr>
        <w:top w:val="none" w:sz="0" w:space="0" w:color="auto"/>
        <w:left w:val="none" w:sz="0" w:space="0" w:color="auto"/>
        <w:bottom w:val="none" w:sz="0" w:space="0" w:color="auto"/>
        <w:right w:val="none" w:sz="0" w:space="0" w:color="auto"/>
      </w:divBdr>
      <w:divsChild>
        <w:div w:id="66462844">
          <w:marLeft w:val="0"/>
          <w:marRight w:val="0"/>
          <w:marTop w:val="0"/>
          <w:marBottom w:val="0"/>
          <w:divBdr>
            <w:top w:val="none" w:sz="0" w:space="0" w:color="auto"/>
            <w:left w:val="none" w:sz="0" w:space="0" w:color="auto"/>
            <w:bottom w:val="none" w:sz="0" w:space="0" w:color="auto"/>
            <w:right w:val="none" w:sz="0" w:space="0" w:color="auto"/>
          </w:divBdr>
        </w:div>
        <w:div w:id="1069185800">
          <w:marLeft w:val="0"/>
          <w:marRight w:val="0"/>
          <w:marTop w:val="75"/>
          <w:marBottom w:val="75"/>
          <w:divBdr>
            <w:top w:val="single" w:sz="6" w:space="0" w:color="auto"/>
            <w:left w:val="single" w:sz="6" w:space="0" w:color="auto"/>
            <w:bottom w:val="single" w:sz="6" w:space="0" w:color="auto"/>
            <w:right w:val="single" w:sz="6" w:space="0" w:color="auto"/>
          </w:divBdr>
        </w:div>
        <w:div w:id="305088676">
          <w:marLeft w:val="540"/>
          <w:marRight w:val="0"/>
          <w:marTop w:val="0"/>
          <w:marBottom w:val="0"/>
          <w:divBdr>
            <w:top w:val="none" w:sz="0" w:space="0" w:color="auto"/>
            <w:left w:val="none" w:sz="0" w:space="0" w:color="auto"/>
            <w:bottom w:val="none" w:sz="0" w:space="0" w:color="auto"/>
            <w:right w:val="none" w:sz="0" w:space="0" w:color="auto"/>
          </w:divBdr>
        </w:div>
        <w:div w:id="1502819871">
          <w:marLeft w:val="540"/>
          <w:marRight w:val="0"/>
          <w:marTop w:val="0"/>
          <w:marBottom w:val="0"/>
          <w:divBdr>
            <w:top w:val="none" w:sz="0" w:space="0" w:color="auto"/>
            <w:left w:val="none" w:sz="0" w:space="0" w:color="auto"/>
            <w:bottom w:val="none" w:sz="0" w:space="0" w:color="auto"/>
            <w:right w:val="none" w:sz="0" w:space="0" w:color="auto"/>
          </w:divBdr>
        </w:div>
        <w:div w:id="1272014723">
          <w:marLeft w:val="540"/>
          <w:marRight w:val="0"/>
          <w:marTop w:val="0"/>
          <w:marBottom w:val="0"/>
          <w:divBdr>
            <w:top w:val="none" w:sz="0" w:space="0" w:color="auto"/>
            <w:left w:val="none" w:sz="0" w:space="0" w:color="auto"/>
            <w:bottom w:val="none" w:sz="0" w:space="0" w:color="auto"/>
            <w:right w:val="none" w:sz="0" w:space="0" w:color="auto"/>
          </w:divBdr>
        </w:div>
        <w:div w:id="920603568">
          <w:marLeft w:val="540"/>
          <w:marRight w:val="0"/>
          <w:marTop w:val="0"/>
          <w:marBottom w:val="0"/>
          <w:divBdr>
            <w:top w:val="none" w:sz="0" w:space="0" w:color="auto"/>
            <w:left w:val="none" w:sz="0" w:space="0" w:color="auto"/>
            <w:bottom w:val="none" w:sz="0" w:space="0" w:color="auto"/>
            <w:right w:val="none" w:sz="0" w:space="0" w:color="auto"/>
          </w:divBdr>
        </w:div>
        <w:div w:id="326983695">
          <w:marLeft w:val="0"/>
          <w:marRight w:val="0"/>
          <w:marTop w:val="0"/>
          <w:marBottom w:val="0"/>
          <w:divBdr>
            <w:top w:val="none" w:sz="0" w:space="0" w:color="auto"/>
            <w:left w:val="none" w:sz="0" w:space="0" w:color="auto"/>
            <w:bottom w:val="none" w:sz="0" w:space="0" w:color="auto"/>
            <w:right w:val="none" w:sz="0" w:space="0" w:color="auto"/>
          </w:divBdr>
          <w:divsChild>
            <w:div w:id="843713140">
              <w:marLeft w:val="0"/>
              <w:marRight w:val="0"/>
              <w:marTop w:val="0"/>
              <w:marBottom w:val="160"/>
              <w:divBdr>
                <w:top w:val="none" w:sz="0" w:space="0" w:color="auto"/>
                <w:left w:val="none" w:sz="0" w:space="0" w:color="auto"/>
                <w:bottom w:val="none" w:sz="0" w:space="0" w:color="auto"/>
                <w:right w:val="none" w:sz="0" w:space="0" w:color="auto"/>
              </w:divBdr>
            </w:div>
          </w:divsChild>
        </w:div>
        <w:div w:id="1029336961">
          <w:marLeft w:val="0"/>
          <w:marRight w:val="0"/>
          <w:marTop w:val="0"/>
          <w:marBottom w:val="0"/>
          <w:divBdr>
            <w:top w:val="none" w:sz="0" w:space="0" w:color="auto"/>
            <w:left w:val="none" w:sz="0" w:space="0" w:color="auto"/>
            <w:bottom w:val="none" w:sz="0" w:space="0" w:color="auto"/>
            <w:right w:val="none" w:sz="0" w:space="0" w:color="auto"/>
          </w:divBdr>
        </w:div>
        <w:div w:id="1465347061">
          <w:marLeft w:val="0"/>
          <w:marRight w:val="0"/>
          <w:marTop w:val="0"/>
          <w:marBottom w:val="0"/>
          <w:divBdr>
            <w:top w:val="none" w:sz="0" w:space="0" w:color="auto"/>
            <w:left w:val="none" w:sz="0" w:space="0" w:color="auto"/>
            <w:bottom w:val="none" w:sz="0" w:space="0" w:color="auto"/>
            <w:right w:val="none" w:sz="0" w:space="0" w:color="auto"/>
          </w:divBdr>
        </w:div>
      </w:divsChild>
    </w:div>
    <w:div w:id="1105922241">
      <w:bodyDiv w:val="1"/>
      <w:marLeft w:val="0"/>
      <w:marRight w:val="0"/>
      <w:marTop w:val="0"/>
      <w:marBottom w:val="0"/>
      <w:divBdr>
        <w:top w:val="none" w:sz="0" w:space="0" w:color="auto"/>
        <w:left w:val="none" w:sz="0" w:space="0" w:color="auto"/>
        <w:bottom w:val="none" w:sz="0" w:space="0" w:color="auto"/>
        <w:right w:val="none" w:sz="0" w:space="0" w:color="auto"/>
      </w:divBdr>
      <w:divsChild>
        <w:div w:id="1758555533">
          <w:marLeft w:val="0"/>
          <w:marRight w:val="0"/>
          <w:marTop w:val="0"/>
          <w:marBottom w:val="0"/>
          <w:divBdr>
            <w:top w:val="none" w:sz="0" w:space="0" w:color="auto"/>
            <w:left w:val="none" w:sz="0" w:space="0" w:color="auto"/>
            <w:bottom w:val="none" w:sz="0" w:space="0" w:color="auto"/>
            <w:right w:val="none" w:sz="0" w:space="0" w:color="auto"/>
          </w:divBdr>
        </w:div>
        <w:div w:id="1969316307">
          <w:marLeft w:val="1620"/>
          <w:marRight w:val="0"/>
          <w:marTop w:val="0"/>
          <w:marBottom w:val="0"/>
          <w:divBdr>
            <w:top w:val="none" w:sz="0" w:space="0" w:color="auto"/>
            <w:left w:val="none" w:sz="0" w:space="0" w:color="auto"/>
            <w:bottom w:val="none" w:sz="0" w:space="0" w:color="auto"/>
            <w:right w:val="none" w:sz="0" w:space="0" w:color="auto"/>
          </w:divBdr>
        </w:div>
        <w:div w:id="204024634">
          <w:marLeft w:val="0"/>
          <w:marRight w:val="0"/>
          <w:marTop w:val="0"/>
          <w:marBottom w:val="0"/>
          <w:divBdr>
            <w:top w:val="none" w:sz="0" w:space="0" w:color="auto"/>
            <w:left w:val="none" w:sz="0" w:space="0" w:color="auto"/>
            <w:bottom w:val="none" w:sz="0" w:space="0" w:color="auto"/>
            <w:right w:val="none" w:sz="0" w:space="0" w:color="auto"/>
          </w:divBdr>
        </w:div>
        <w:div w:id="1818449592">
          <w:marLeft w:val="0"/>
          <w:marRight w:val="0"/>
          <w:marTop w:val="0"/>
          <w:marBottom w:val="0"/>
          <w:divBdr>
            <w:top w:val="none" w:sz="0" w:space="0" w:color="auto"/>
            <w:left w:val="none" w:sz="0" w:space="0" w:color="auto"/>
            <w:bottom w:val="none" w:sz="0" w:space="0" w:color="auto"/>
            <w:right w:val="none" w:sz="0" w:space="0" w:color="auto"/>
          </w:divBdr>
        </w:div>
        <w:div w:id="1980071463">
          <w:marLeft w:val="0"/>
          <w:marRight w:val="0"/>
          <w:marTop w:val="0"/>
          <w:marBottom w:val="0"/>
          <w:divBdr>
            <w:top w:val="none" w:sz="0" w:space="0" w:color="auto"/>
            <w:left w:val="none" w:sz="0" w:space="0" w:color="auto"/>
            <w:bottom w:val="none" w:sz="0" w:space="0" w:color="auto"/>
            <w:right w:val="none" w:sz="0" w:space="0" w:color="auto"/>
          </w:divBdr>
        </w:div>
        <w:div w:id="1098796809">
          <w:marLeft w:val="0"/>
          <w:marRight w:val="0"/>
          <w:marTop w:val="0"/>
          <w:marBottom w:val="0"/>
          <w:divBdr>
            <w:top w:val="none" w:sz="0" w:space="0" w:color="auto"/>
            <w:left w:val="none" w:sz="0" w:space="0" w:color="auto"/>
            <w:bottom w:val="none" w:sz="0" w:space="0" w:color="auto"/>
            <w:right w:val="none" w:sz="0" w:space="0" w:color="auto"/>
          </w:divBdr>
        </w:div>
        <w:div w:id="1020737426">
          <w:marLeft w:val="0"/>
          <w:marRight w:val="0"/>
          <w:marTop w:val="0"/>
          <w:marBottom w:val="0"/>
          <w:divBdr>
            <w:top w:val="none" w:sz="0" w:space="0" w:color="auto"/>
            <w:left w:val="none" w:sz="0" w:space="0" w:color="auto"/>
            <w:bottom w:val="none" w:sz="0" w:space="0" w:color="auto"/>
            <w:right w:val="none" w:sz="0" w:space="0" w:color="auto"/>
          </w:divBdr>
        </w:div>
        <w:div w:id="1473017438">
          <w:marLeft w:val="0"/>
          <w:marRight w:val="0"/>
          <w:marTop w:val="0"/>
          <w:marBottom w:val="0"/>
          <w:divBdr>
            <w:top w:val="none" w:sz="0" w:space="0" w:color="auto"/>
            <w:left w:val="none" w:sz="0" w:space="0" w:color="auto"/>
            <w:bottom w:val="none" w:sz="0" w:space="0" w:color="auto"/>
            <w:right w:val="none" w:sz="0" w:space="0" w:color="auto"/>
          </w:divBdr>
          <w:divsChild>
            <w:div w:id="262105189">
              <w:marLeft w:val="0"/>
              <w:marRight w:val="0"/>
              <w:marTop w:val="0"/>
              <w:marBottom w:val="0"/>
              <w:divBdr>
                <w:top w:val="none" w:sz="0" w:space="0" w:color="auto"/>
                <w:left w:val="none" w:sz="0" w:space="0" w:color="auto"/>
                <w:bottom w:val="none" w:sz="0" w:space="0" w:color="auto"/>
                <w:right w:val="none" w:sz="0" w:space="0" w:color="auto"/>
              </w:divBdr>
              <w:divsChild>
                <w:div w:id="1427388308">
                  <w:marLeft w:val="0"/>
                  <w:marRight w:val="0"/>
                  <w:marTop w:val="0"/>
                  <w:marBottom w:val="0"/>
                  <w:divBdr>
                    <w:top w:val="none" w:sz="0" w:space="0" w:color="auto"/>
                    <w:left w:val="none" w:sz="0" w:space="0" w:color="auto"/>
                    <w:bottom w:val="none" w:sz="0" w:space="0" w:color="auto"/>
                    <w:right w:val="none" w:sz="0" w:space="0" w:color="auto"/>
                  </w:divBdr>
                  <w:divsChild>
                    <w:div w:id="428233605">
                      <w:marLeft w:val="0"/>
                      <w:marRight w:val="0"/>
                      <w:marTop w:val="0"/>
                      <w:marBottom w:val="0"/>
                      <w:divBdr>
                        <w:top w:val="none" w:sz="0" w:space="0" w:color="auto"/>
                        <w:left w:val="none" w:sz="0" w:space="0" w:color="auto"/>
                        <w:bottom w:val="none" w:sz="0" w:space="0" w:color="auto"/>
                        <w:right w:val="none" w:sz="0" w:space="0" w:color="auto"/>
                      </w:divBdr>
                      <w:divsChild>
                        <w:div w:id="821967119">
                          <w:marLeft w:val="0"/>
                          <w:marRight w:val="0"/>
                          <w:marTop w:val="0"/>
                          <w:marBottom w:val="0"/>
                          <w:divBdr>
                            <w:top w:val="none" w:sz="0" w:space="0" w:color="auto"/>
                            <w:left w:val="none" w:sz="0" w:space="0" w:color="auto"/>
                            <w:bottom w:val="none" w:sz="0" w:space="0" w:color="auto"/>
                            <w:right w:val="none" w:sz="0" w:space="0" w:color="auto"/>
                          </w:divBdr>
                          <w:divsChild>
                            <w:div w:id="1168666423">
                              <w:marLeft w:val="0"/>
                              <w:marRight w:val="0"/>
                              <w:marTop w:val="0"/>
                              <w:marBottom w:val="0"/>
                              <w:divBdr>
                                <w:top w:val="none" w:sz="0" w:space="0" w:color="auto"/>
                                <w:left w:val="none" w:sz="0" w:space="0" w:color="auto"/>
                                <w:bottom w:val="none" w:sz="0" w:space="0" w:color="auto"/>
                                <w:right w:val="none" w:sz="0" w:space="0" w:color="auto"/>
                              </w:divBdr>
                              <w:divsChild>
                                <w:div w:id="688532915">
                                  <w:marLeft w:val="0"/>
                                  <w:marRight w:val="0"/>
                                  <w:marTop w:val="0"/>
                                  <w:marBottom w:val="0"/>
                                  <w:divBdr>
                                    <w:top w:val="none" w:sz="0" w:space="0" w:color="auto"/>
                                    <w:left w:val="none" w:sz="0" w:space="0" w:color="auto"/>
                                    <w:bottom w:val="none" w:sz="0" w:space="0" w:color="auto"/>
                                    <w:right w:val="none" w:sz="0" w:space="0" w:color="auto"/>
                                  </w:divBdr>
                                  <w:divsChild>
                                    <w:div w:id="195894295">
                                      <w:marLeft w:val="0"/>
                                      <w:marRight w:val="0"/>
                                      <w:marTop w:val="0"/>
                                      <w:marBottom w:val="0"/>
                                      <w:divBdr>
                                        <w:top w:val="none" w:sz="0" w:space="0" w:color="auto"/>
                                        <w:left w:val="none" w:sz="0" w:space="0" w:color="auto"/>
                                        <w:bottom w:val="none" w:sz="0" w:space="0" w:color="auto"/>
                                        <w:right w:val="none" w:sz="0" w:space="0" w:color="auto"/>
                                      </w:divBdr>
                                      <w:divsChild>
                                        <w:div w:id="1358584432">
                                          <w:marLeft w:val="0"/>
                                          <w:marRight w:val="0"/>
                                          <w:marTop w:val="0"/>
                                          <w:marBottom w:val="0"/>
                                          <w:divBdr>
                                            <w:top w:val="none" w:sz="0" w:space="0" w:color="auto"/>
                                            <w:left w:val="none" w:sz="0" w:space="0" w:color="auto"/>
                                            <w:bottom w:val="none" w:sz="0" w:space="0" w:color="auto"/>
                                            <w:right w:val="none" w:sz="0" w:space="0" w:color="auto"/>
                                          </w:divBdr>
                                          <w:divsChild>
                                            <w:div w:id="1288976610">
                                              <w:marLeft w:val="0"/>
                                              <w:marRight w:val="0"/>
                                              <w:marTop w:val="0"/>
                                              <w:marBottom w:val="0"/>
                                              <w:divBdr>
                                                <w:top w:val="none" w:sz="0" w:space="0" w:color="auto"/>
                                                <w:left w:val="none" w:sz="0" w:space="0" w:color="auto"/>
                                                <w:bottom w:val="none" w:sz="0" w:space="0" w:color="auto"/>
                                                <w:right w:val="none" w:sz="0" w:space="0" w:color="auto"/>
                                              </w:divBdr>
                                              <w:divsChild>
                                                <w:div w:id="735587687">
                                                  <w:marLeft w:val="0"/>
                                                  <w:marRight w:val="0"/>
                                                  <w:marTop w:val="0"/>
                                                  <w:marBottom w:val="0"/>
                                                  <w:divBdr>
                                                    <w:top w:val="none" w:sz="0" w:space="0" w:color="auto"/>
                                                    <w:left w:val="none" w:sz="0" w:space="0" w:color="auto"/>
                                                    <w:bottom w:val="none" w:sz="0" w:space="0" w:color="auto"/>
                                                    <w:right w:val="none" w:sz="0" w:space="0" w:color="auto"/>
                                                  </w:divBdr>
                                                  <w:divsChild>
                                                    <w:div w:id="1034574025">
                                                      <w:marLeft w:val="0"/>
                                                      <w:marRight w:val="0"/>
                                                      <w:marTop w:val="0"/>
                                                      <w:marBottom w:val="0"/>
                                                      <w:divBdr>
                                                        <w:top w:val="none" w:sz="0" w:space="0" w:color="auto"/>
                                                        <w:left w:val="none" w:sz="0" w:space="0" w:color="auto"/>
                                                        <w:bottom w:val="none" w:sz="0" w:space="0" w:color="auto"/>
                                                        <w:right w:val="none" w:sz="0" w:space="0" w:color="auto"/>
                                                      </w:divBdr>
                                                      <w:divsChild>
                                                        <w:div w:id="770979078">
                                                          <w:marLeft w:val="0"/>
                                                          <w:marRight w:val="0"/>
                                                          <w:marTop w:val="0"/>
                                                          <w:marBottom w:val="0"/>
                                                          <w:divBdr>
                                                            <w:top w:val="none" w:sz="0" w:space="0" w:color="auto"/>
                                                            <w:left w:val="none" w:sz="0" w:space="0" w:color="auto"/>
                                                            <w:bottom w:val="none" w:sz="0" w:space="0" w:color="auto"/>
                                                            <w:right w:val="none" w:sz="0" w:space="0" w:color="auto"/>
                                                          </w:divBdr>
                                                          <w:divsChild>
                                                            <w:div w:id="870460473">
                                                              <w:marLeft w:val="0"/>
                                                              <w:marRight w:val="0"/>
                                                              <w:marTop w:val="0"/>
                                                              <w:marBottom w:val="0"/>
                                                              <w:divBdr>
                                                                <w:top w:val="none" w:sz="0" w:space="0" w:color="auto"/>
                                                                <w:left w:val="none" w:sz="0" w:space="0" w:color="auto"/>
                                                                <w:bottom w:val="none" w:sz="0" w:space="0" w:color="auto"/>
                                                                <w:right w:val="none" w:sz="0" w:space="0" w:color="auto"/>
                                                              </w:divBdr>
                                                              <w:divsChild>
                                                                <w:div w:id="899366340">
                                                                  <w:marLeft w:val="0"/>
                                                                  <w:marRight w:val="0"/>
                                                                  <w:marTop w:val="0"/>
                                                                  <w:marBottom w:val="0"/>
                                                                  <w:divBdr>
                                                                    <w:top w:val="none" w:sz="0" w:space="0" w:color="auto"/>
                                                                    <w:left w:val="none" w:sz="0" w:space="0" w:color="auto"/>
                                                                    <w:bottom w:val="none" w:sz="0" w:space="0" w:color="auto"/>
                                                                    <w:right w:val="none" w:sz="0" w:space="0" w:color="auto"/>
                                                                  </w:divBdr>
                                                                  <w:divsChild>
                                                                    <w:div w:id="2119257438">
                                                                      <w:marLeft w:val="0"/>
                                                                      <w:marRight w:val="0"/>
                                                                      <w:marTop w:val="0"/>
                                                                      <w:marBottom w:val="0"/>
                                                                      <w:divBdr>
                                                                        <w:top w:val="none" w:sz="0" w:space="0" w:color="auto"/>
                                                                        <w:left w:val="none" w:sz="0" w:space="0" w:color="auto"/>
                                                                        <w:bottom w:val="none" w:sz="0" w:space="0" w:color="auto"/>
                                                                        <w:right w:val="none" w:sz="0" w:space="0" w:color="auto"/>
                                                                      </w:divBdr>
                                                                      <w:divsChild>
                                                                        <w:div w:id="165901794">
                                                                          <w:marLeft w:val="0"/>
                                                                          <w:marRight w:val="0"/>
                                                                          <w:marTop w:val="0"/>
                                                                          <w:marBottom w:val="0"/>
                                                                          <w:divBdr>
                                                                            <w:top w:val="none" w:sz="0" w:space="0" w:color="auto"/>
                                                                            <w:left w:val="none" w:sz="0" w:space="0" w:color="auto"/>
                                                                            <w:bottom w:val="none" w:sz="0" w:space="0" w:color="auto"/>
                                                                            <w:right w:val="none" w:sz="0" w:space="0" w:color="auto"/>
                                                                          </w:divBdr>
                                                                          <w:divsChild>
                                                                            <w:div w:id="516580596">
                                                                              <w:marLeft w:val="0"/>
                                                                              <w:marRight w:val="0"/>
                                                                              <w:marTop w:val="0"/>
                                                                              <w:marBottom w:val="0"/>
                                                                              <w:divBdr>
                                                                                <w:top w:val="none" w:sz="0" w:space="0" w:color="auto"/>
                                                                                <w:left w:val="none" w:sz="0" w:space="0" w:color="auto"/>
                                                                                <w:bottom w:val="none" w:sz="0" w:space="0" w:color="auto"/>
                                                                                <w:right w:val="none" w:sz="0" w:space="0" w:color="auto"/>
                                                                              </w:divBdr>
                                                                              <w:divsChild>
                                                                                <w:div w:id="1584145148">
                                                                                  <w:marLeft w:val="0"/>
                                                                                  <w:marRight w:val="0"/>
                                                                                  <w:marTop w:val="0"/>
                                                                                  <w:marBottom w:val="0"/>
                                                                                  <w:divBdr>
                                                                                    <w:top w:val="none" w:sz="0" w:space="0" w:color="auto"/>
                                                                                    <w:left w:val="none" w:sz="0" w:space="0" w:color="auto"/>
                                                                                    <w:bottom w:val="none" w:sz="0" w:space="0" w:color="auto"/>
                                                                                    <w:right w:val="none" w:sz="0" w:space="0" w:color="auto"/>
                                                                                  </w:divBdr>
                                                                                  <w:divsChild>
                                                                                    <w:div w:id="2036466163">
                                                                                      <w:marLeft w:val="0"/>
                                                                                      <w:marRight w:val="0"/>
                                                                                      <w:marTop w:val="0"/>
                                                                                      <w:marBottom w:val="0"/>
                                                                                      <w:divBdr>
                                                                                        <w:top w:val="none" w:sz="0" w:space="0" w:color="auto"/>
                                                                                        <w:left w:val="none" w:sz="0" w:space="0" w:color="auto"/>
                                                                                        <w:bottom w:val="none" w:sz="0" w:space="0" w:color="auto"/>
                                                                                        <w:right w:val="none" w:sz="0" w:space="0" w:color="auto"/>
                                                                                      </w:divBdr>
                                                                                      <w:divsChild>
                                                                                        <w:div w:id="31082894">
                                                                                          <w:marLeft w:val="0"/>
                                                                                          <w:marRight w:val="0"/>
                                                                                          <w:marTop w:val="0"/>
                                                                                          <w:marBottom w:val="0"/>
                                                                                          <w:divBdr>
                                                                                            <w:top w:val="none" w:sz="0" w:space="0" w:color="auto"/>
                                                                                            <w:left w:val="none" w:sz="0" w:space="0" w:color="auto"/>
                                                                                            <w:bottom w:val="none" w:sz="0" w:space="0" w:color="auto"/>
                                                                                            <w:right w:val="none" w:sz="0" w:space="0" w:color="auto"/>
                                                                                          </w:divBdr>
                                                                                          <w:divsChild>
                                                                                            <w:div w:id="843740398">
                                                                                              <w:marLeft w:val="0"/>
                                                                                              <w:marRight w:val="0"/>
                                                                                              <w:marTop w:val="0"/>
                                                                                              <w:marBottom w:val="0"/>
                                                                                              <w:divBdr>
                                                                                                <w:top w:val="none" w:sz="0" w:space="0" w:color="auto"/>
                                                                                                <w:left w:val="none" w:sz="0" w:space="0" w:color="auto"/>
                                                                                                <w:bottom w:val="none" w:sz="0" w:space="0" w:color="auto"/>
                                                                                                <w:right w:val="none" w:sz="0" w:space="0" w:color="auto"/>
                                                                                              </w:divBdr>
                                                                                              <w:divsChild>
                                                                                                <w:div w:id="212229284">
                                                                                                  <w:marLeft w:val="0"/>
                                                                                                  <w:marRight w:val="0"/>
                                                                                                  <w:marTop w:val="0"/>
                                                                                                  <w:marBottom w:val="0"/>
                                                                                                  <w:divBdr>
                                                                                                    <w:top w:val="none" w:sz="0" w:space="0" w:color="auto"/>
                                                                                                    <w:left w:val="none" w:sz="0" w:space="0" w:color="auto"/>
                                                                                                    <w:bottom w:val="none" w:sz="0" w:space="0" w:color="auto"/>
                                                                                                    <w:right w:val="none" w:sz="0" w:space="0" w:color="auto"/>
                                                                                                  </w:divBdr>
                                                                                                  <w:divsChild>
                                                                                                    <w:div w:id="1923636628">
                                                                                                      <w:marLeft w:val="0"/>
                                                                                                      <w:marRight w:val="0"/>
                                                                                                      <w:marTop w:val="0"/>
                                                                                                      <w:marBottom w:val="0"/>
                                                                                                      <w:divBdr>
                                                                                                        <w:top w:val="none" w:sz="0" w:space="0" w:color="auto"/>
                                                                                                        <w:left w:val="none" w:sz="0" w:space="0" w:color="auto"/>
                                                                                                        <w:bottom w:val="none" w:sz="0" w:space="0" w:color="auto"/>
                                                                                                        <w:right w:val="none" w:sz="0" w:space="0" w:color="auto"/>
                                                                                                      </w:divBdr>
                                                                                                      <w:divsChild>
                                                                                                        <w:div w:id="434058630">
                                                                                                          <w:marLeft w:val="0"/>
                                                                                                          <w:marRight w:val="0"/>
                                                                                                          <w:marTop w:val="0"/>
                                                                                                          <w:marBottom w:val="0"/>
                                                                                                          <w:divBdr>
                                                                                                            <w:top w:val="none" w:sz="0" w:space="0" w:color="auto"/>
                                                                                                            <w:left w:val="none" w:sz="0" w:space="0" w:color="auto"/>
                                                                                                            <w:bottom w:val="none" w:sz="0" w:space="0" w:color="auto"/>
                                                                                                            <w:right w:val="none" w:sz="0" w:space="0" w:color="auto"/>
                                                                                                          </w:divBdr>
                                                                                                          <w:divsChild>
                                                                                                            <w:div w:id="1294754216">
                                                                                                              <w:marLeft w:val="0"/>
                                                                                                              <w:marRight w:val="0"/>
                                                                                                              <w:marTop w:val="0"/>
                                                                                                              <w:marBottom w:val="0"/>
                                                                                                              <w:divBdr>
                                                                                                                <w:top w:val="none" w:sz="0" w:space="0" w:color="auto"/>
                                                                                                                <w:left w:val="none" w:sz="0" w:space="0" w:color="auto"/>
                                                                                                                <w:bottom w:val="none" w:sz="0" w:space="0" w:color="auto"/>
                                                                                                                <w:right w:val="none" w:sz="0" w:space="0" w:color="auto"/>
                                                                                                              </w:divBdr>
                                                                                                              <w:divsChild>
                                                                                                                <w:div w:id="733352446">
                                                                                                                  <w:marLeft w:val="0"/>
                                                                                                                  <w:marRight w:val="0"/>
                                                                                                                  <w:marTop w:val="0"/>
                                                                                                                  <w:marBottom w:val="0"/>
                                                                                                                  <w:divBdr>
                                                                                                                    <w:top w:val="none" w:sz="0" w:space="0" w:color="auto"/>
                                                                                                                    <w:left w:val="none" w:sz="0" w:space="0" w:color="auto"/>
                                                                                                                    <w:bottom w:val="none" w:sz="0" w:space="0" w:color="auto"/>
                                                                                                                    <w:right w:val="none" w:sz="0" w:space="0" w:color="auto"/>
                                                                                                                  </w:divBdr>
                                                                                                                  <w:divsChild>
                                                                                                                    <w:div w:id="208243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6659843">
                  <w:marLeft w:val="0"/>
                  <w:marRight w:val="0"/>
                  <w:marTop w:val="0"/>
                  <w:marBottom w:val="0"/>
                  <w:divBdr>
                    <w:top w:val="none" w:sz="0" w:space="0" w:color="auto"/>
                    <w:left w:val="none" w:sz="0" w:space="0" w:color="auto"/>
                    <w:bottom w:val="none" w:sz="0" w:space="0" w:color="auto"/>
                    <w:right w:val="none" w:sz="0" w:space="0" w:color="auto"/>
                  </w:divBdr>
                </w:div>
                <w:div w:id="14575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07579">
          <w:marLeft w:val="0"/>
          <w:marRight w:val="0"/>
          <w:marTop w:val="0"/>
          <w:marBottom w:val="0"/>
          <w:divBdr>
            <w:top w:val="none" w:sz="0" w:space="0" w:color="auto"/>
            <w:left w:val="none" w:sz="0" w:space="0" w:color="auto"/>
            <w:bottom w:val="none" w:sz="0" w:space="0" w:color="auto"/>
            <w:right w:val="none" w:sz="0" w:space="0" w:color="auto"/>
          </w:divBdr>
        </w:div>
        <w:div w:id="1261765808">
          <w:marLeft w:val="0"/>
          <w:marRight w:val="0"/>
          <w:marTop w:val="0"/>
          <w:marBottom w:val="0"/>
          <w:divBdr>
            <w:top w:val="none" w:sz="0" w:space="0" w:color="auto"/>
            <w:left w:val="none" w:sz="0" w:space="0" w:color="auto"/>
            <w:bottom w:val="none" w:sz="0" w:space="0" w:color="auto"/>
            <w:right w:val="none" w:sz="0" w:space="0" w:color="auto"/>
          </w:divBdr>
        </w:div>
        <w:div w:id="1675449957">
          <w:marLeft w:val="0"/>
          <w:marRight w:val="0"/>
          <w:marTop w:val="0"/>
          <w:marBottom w:val="0"/>
          <w:divBdr>
            <w:top w:val="none" w:sz="0" w:space="0" w:color="auto"/>
            <w:left w:val="none" w:sz="0" w:space="0" w:color="auto"/>
            <w:bottom w:val="none" w:sz="0" w:space="0" w:color="auto"/>
            <w:right w:val="none" w:sz="0" w:space="0" w:color="auto"/>
          </w:divBdr>
        </w:div>
        <w:div w:id="2018195715">
          <w:marLeft w:val="0"/>
          <w:marRight w:val="0"/>
          <w:marTop w:val="0"/>
          <w:marBottom w:val="0"/>
          <w:divBdr>
            <w:top w:val="none" w:sz="0" w:space="0" w:color="auto"/>
            <w:left w:val="none" w:sz="0" w:space="0" w:color="auto"/>
            <w:bottom w:val="none" w:sz="0" w:space="0" w:color="auto"/>
            <w:right w:val="none" w:sz="0" w:space="0" w:color="auto"/>
          </w:divBdr>
        </w:div>
        <w:div w:id="817653957">
          <w:marLeft w:val="0"/>
          <w:marRight w:val="0"/>
          <w:marTop w:val="0"/>
          <w:marBottom w:val="0"/>
          <w:divBdr>
            <w:top w:val="none" w:sz="0" w:space="0" w:color="auto"/>
            <w:left w:val="none" w:sz="0" w:space="0" w:color="auto"/>
            <w:bottom w:val="none" w:sz="0" w:space="0" w:color="auto"/>
            <w:right w:val="none" w:sz="0" w:space="0" w:color="auto"/>
          </w:divBdr>
        </w:div>
        <w:div w:id="1773939569">
          <w:marLeft w:val="540"/>
          <w:marRight w:val="0"/>
          <w:marTop w:val="75"/>
          <w:marBottom w:val="75"/>
          <w:divBdr>
            <w:top w:val="none" w:sz="0" w:space="0" w:color="auto"/>
            <w:left w:val="none" w:sz="0" w:space="0" w:color="auto"/>
            <w:bottom w:val="none" w:sz="0" w:space="0" w:color="auto"/>
            <w:right w:val="none" w:sz="0" w:space="0" w:color="auto"/>
          </w:divBdr>
        </w:div>
        <w:div w:id="457576716">
          <w:marLeft w:val="540"/>
          <w:marRight w:val="0"/>
          <w:marTop w:val="75"/>
          <w:marBottom w:val="75"/>
          <w:divBdr>
            <w:top w:val="none" w:sz="0" w:space="0" w:color="auto"/>
            <w:left w:val="none" w:sz="0" w:space="0" w:color="auto"/>
            <w:bottom w:val="none" w:sz="0" w:space="0" w:color="auto"/>
            <w:right w:val="none" w:sz="0" w:space="0" w:color="auto"/>
          </w:divBdr>
        </w:div>
        <w:div w:id="352810105">
          <w:marLeft w:val="540"/>
          <w:marRight w:val="0"/>
          <w:marTop w:val="75"/>
          <w:marBottom w:val="75"/>
          <w:divBdr>
            <w:top w:val="none" w:sz="0" w:space="0" w:color="auto"/>
            <w:left w:val="none" w:sz="0" w:space="0" w:color="auto"/>
            <w:bottom w:val="none" w:sz="0" w:space="0" w:color="auto"/>
            <w:right w:val="none" w:sz="0" w:space="0" w:color="auto"/>
          </w:divBdr>
        </w:div>
        <w:div w:id="1583371240">
          <w:marLeft w:val="540"/>
          <w:marRight w:val="0"/>
          <w:marTop w:val="75"/>
          <w:marBottom w:val="75"/>
          <w:divBdr>
            <w:top w:val="none" w:sz="0" w:space="0" w:color="auto"/>
            <w:left w:val="none" w:sz="0" w:space="0" w:color="auto"/>
            <w:bottom w:val="none" w:sz="0" w:space="0" w:color="auto"/>
            <w:right w:val="none" w:sz="0" w:space="0" w:color="auto"/>
          </w:divBdr>
        </w:div>
        <w:div w:id="444272911">
          <w:marLeft w:val="540"/>
          <w:marRight w:val="0"/>
          <w:marTop w:val="75"/>
          <w:marBottom w:val="75"/>
          <w:divBdr>
            <w:top w:val="none" w:sz="0" w:space="0" w:color="auto"/>
            <w:left w:val="none" w:sz="0" w:space="0" w:color="auto"/>
            <w:bottom w:val="none" w:sz="0" w:space="0" w:color="auto"/>
            <w:right w:val="none" w:sz="0" w:space="0" w:color="auto"/>
          </w:divBdr>
        </w:div>
        <w:div w:id="25837564">
          <w:marLeft w:val="540"/>
          <w:marRight w:val="0"/>
          <w:marTop w:val="75"/>
          <w:marBottom w:val="75"/>
          <w:divBdr>
            <w:top w:val="none" w:sz="0" w:space="0" w:color="auto"/>
            <w:left w:val="none" w:sz="0" w:space="0" w:color="auto"/>
            <w:bottom w:val="none" w:sz="0" w:space="0" w:color="auto"/>
            <w:right w:val="none" w:sz="0" w:space="0" w:color="auto"/>
          </w:divBdr>
        </w:div>
        <w:div w:id="1065688216">
          <w:marLeft w:val="540"/>
          <w:marRight w:val="0"/>
          <w:marTop w:val="75"/>
          <w:marBottom w:val="75"/>
          <w:divBdr>
            <w:top w:val="none" w:sz="0" w:space="0" w:color="auto"/>
            <w:left w:val="none" w:sz="0" w:space="0" w:color="auto"/>
            <w:bottom w:val="none" w:sz="0" w:space="0" w:color="auto"/>
            <w:right w:val="none" w:sz="0" w:space="0" w:color="auto"/>
          </w:divBdr>
        </w:div>
        <w:div w:id="298847768">
          <w:marLeft w:val="0"/>
          <w:marRight w:val="0"/>
          <w:marTop w:val="0"/>
          <w:marBottom w:val="0"/>
          <w:divBdr>
            <w:top w:val="none" w:sz="0" w:space="0" w:color="auto"/>
            <w:left w:val="none" w:sz="0" w:space="0" w:color="auto"/>
            <w:bottom w:val="none" w:sz="0" w:space="0" w:color="auto"/>
            <w:right w:val="none" w:sz="0" w:space="0" w:color="auto"/>
          </w:divBdr>
        </w:div>
        <w:div w:id="879634460">
          <w:marLeft w:val="0"/>
          <w:marRight w:val="0"/>
          <w:marTop w:val="0"/>
          <w:marBottom w:val="0"/>
          <w:divBdr>
            <w:top w:val="none" w:sz="0" w:space="0" w:color="auto"/>
            <w:left w:val="none" w:sz="0" w:space="0" w:color="auto"/>
            <w:bottom w:val="none" w:sz="0" w:space="0" w:color="auto"/>
            <w:right w:val="none" w:sz="0" w:space="0" w:color="auto"/>
          </w:divBdr>
        </w:div>
        <w:div w:id="248658215">
          <w:marLeft w:val="0"/>
          <w:marRight w:val="0"/>
          <w:marTop w:val="0"/>
          <w:marBottom w:val="0"/>
          <w:divBdr>
            <w:top w:val="none" w:sz="0" w:space="0" w:color="auto"/>
            <w:left w:val="none" w:sz="0" w:space="0" w:color="auto"/>
            <w:bottom w:val="none" w:sz="0" w:space="0" w:color="auto"/>
            <w:right w:val="none" w:sz="0" w:space="0" w:color="auto"/>
          </w:divBdr>
          <w:divsChild>
            <w:div w:id="1395198964">
              <w:marLeft w:val="0"/>
              <w:marRight w:val="0"/>
              <w:marTop w:val="0"/>
              <w:marBottom w:val="0"/>
              <w:divBdr>
                <w:top w:val="none" w:sz="0" w:space="0" w:color="auto"/>
                <w:left w:val="none" w:sz="0" w:space="0" w:color="auto"/>
                <w:bottom w:val="none" w:sz="0" w:space="0" w:color="auto"/>
                <w:right w:val="none" w:sz="0" w:space="0" w:color="auto"/>
              </w:divBdr>
            </w:div>
          </w:divsChild>
        </w:div>
        <w:div w:id="342559054">
          <w:marLeft w:val="0"/>
          <w:marRight w:val="0"/>
          <w:marTop w:val="0"/>
          <w:marBottom w:val="0"/>
          <w:divBdr>
            <w:top w:val="none" w:sz="0" w:space="0" w:color="auto"/>
            <w:left w:val="none" w:sz="0" w:space="0" w:color="auto"/>
            <w:bottom w:val="none" w:sz="0" w:space="0" w:color="auto"/>
            <w:right w:val="none" w:sz="0" w:space="0" w:color="auto"/>
          </w:divBdr>
          <w:divsChild>
            <w:div w:id="435370252">
              <w:marLeft w:val="0"/>
              <w:marRight w:val="0"/>
              <w:marTop w:val="0"/>
              <w:marBottom w:val="0"/>
              <w:divBdr>
                <w:top w:val="none" w:sz="0" w:space="0" w:color="auto"/>
                <w:left w:val="none" w:sz="0" w:space="0" w:color="auto"/>
                <w:bottom w:val="none" w:sz="0" w:space="0" w:color="auto"/>
                <w:right w:val="none" w:sz="0" w:space="0" w:color="auto"/>
              </w:divBdr>
            </w:div>
          </w:divsChild>
        </w:div>
        <w:div w:id="112331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mea01.safelinks.protection.outlook.com/?url=http%3A%2F%2Fdecisiontactical.com%2F&amp;data=05%7C02%7C%7C2c86a4b2c0ed428c253808de7d371c77%7C84df9e7fe9f640afb435aaaaaaaaaaaa%7C1%7C0%7C639085875556013433%7CUnknown%7CTWFpbGZsb3d8eyJFbXB0eU1hcGkiOnRydWUsIlYiOiIwLjAuMDAwMCIsIlAiOiJXaW4zMiIsIkFOIjoiTWFpbCIsIldUIjoyfQ%3D%3D%7C0%7C%7C%7C&amp;sdata=jb2andvfYQ%2BgaSRRJrz1t8VzJVbPB5yRi2rfnor7uuA%3D&amp;reserved=0" TargetMode="External"/><Relationship Id="rId21" Type="http://schemas.openxmlformats.org/officeDocument/2006/relationships/image" Target="media/image7.png"/><Relationship Id="rId34" Type="http://schemas.openxmlformats.org/officeDocument/2006/relationships/hyperlink" Target="mailto:LeeAnn.Sferrazzarios@fdva.fl.gov" TargetMode="External"/><Relationship Id="rId42" Type="http://schemas.openxmlformats.org/officeDocument/2006/relationships/hyperlink" Target="https://emea01.safelinks.protection.outlook.com/?url=https%3A%2F%2Fwww.sea-waves.org%2F&amp;data=05%7C02%7C%7C67f16dc5b5cb4282327808dec1092264%7C84df9e7fe9f640afb435aaaaaaaaaaaa%7C1%7C0%7C639160442168945861%7CUnknown%7CTWFpbGZsb3d8eyJFbXB0eU1hcGkiOnRydWUsIlYiOiIwLjAuMDAwMCIsIlAiOiJXaW4zMiIsIkFOIjoiTWFpbCIsIldUIjoyfQ%3D%3D%7C0%7C%7C%7C&amp;sdata=u%2FkDPaXkKYOhcT09NAYThT7BB8FZJCs5bpT6HeJiNB8%3D&amp;reserved=0" TargetMode="External"/><Relationship Id="rId47" Type="http://schemas.openxmlformats.org/officeDocument/2006/relationships/hyperlink" Target="https://emea01.safelinks.protection.outlook.com/?url=https%3A%2F%2Fwww.linkedin.com%2Fin%2Fleah-stiles%2F&amp;data=05%7C02%7C%7C67f16dc5b5cb4282327808dec1092264%7C84df9e7fe9f640afb435aaaaaaaaaaaa%7C1%7C0%7C639160442168989927%7CUnknown%7CTWFpbGZsb3d8eyJFbXB0eU1hcGkiOnRydWUsIlYiOiIwLjAuMDAwMCIsIlAiOiJXaW4zMiIsIkFOIjoiTWFpbCIsIldUIjoyfQ%3D%3D%7C0%7C%7C%7C&amp;sdata=RHH4RpQhUBsOfdOLGe69G%2FUZeU5y%2F2k0yImi0UyKmbI%3D&amp;reserved=0" TargetMode="External"/><Relationship Id="rId50" Type="http://schemas.openxmlformats.org/officeDocument/2006/relationships/hyperlink" Target="https://emea01.safelinks.protection.outlook.com/?url=https%3A%2F%2Fcalendly.com%2Fleahstiles%2F60-minute-meeting&amp;data=05%7C02%7C%7C67f16dc5b5cb4282327808dec1092264%7C84df9e7fe9f640afb435aaaaaaaaaaaa%7C1%7C0%7C639160442169020531%7CUnknown%7CTWFpbGZsb3d8eyJFbXB0eU1hcGkiOnRydWUsIlYiOiIwLjAuMDAwMCIsIlAiOiJXaW4zMiIsIkFOIjoiTWFpbCIsIldUIjoyfQ%3D%3D%7C0%7C%7C%7C&amp;sdata=L5VDuo3UD2YjJC%2FFzXDppFPB78i4rVNMV%2FeURLTNxOA%3D&amp;reserved=0" TargetMode="External"/><Relationship Id="rId55" Type="http://schemas.openxmlformats.org/officeDocument/2006/relationships/image" Target="media/image19.png"/><Relationship Id="rId63" Type="http://schemas.openxmlformats.org/officeDocument/2006/relationships/hyperlink" Target="mailto:lorraineholland@hotmail.com" TargetMode="External"/><Relationship Id="rId7" Type="http://schemas.openxmlformats.org/officeDocument/2006/relationships/hyperlink" Target="https://www.inwavesandwarfilm.com/" TargetMode="External"/><Relationship Id="rId2" Type="http://schemas.openxmlformats.org/officeDocument/2006/relationships/styles" Target="styles.xml"/><Relationship Id="rId16" Type="http://schemas.openxmlformats.org/officeDocument/2006/relationships/hyperlink" Target="mailto:susan@lynnamorris.com" TargetMode="Externa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s://floridavets.org/wp-content/uploads/2012/08/FDVA-Benefits-Guide.pdf?v=2026" TargetMode="External"/><Relationship Id="rId37" Type="http://schemas.openxmlformats.org/officeDocument/2006/relationships/hyperlink" Target="https://emea01.safelinks.protection.outlook.com/?url=https%3A%2F%2Fgivebutter.com%2FBeneathTheSurface&amp;data=05%7C02%7C%7C4013aeefbd8d45a749da08de5d14c9f3%7C84df9e7fe9f640afb435aaaaaaaaaaaa%7C1%7C0%7C639050541077922561%7CUnknown%7CTWFpbGZsb3d8eyJFbXB0eU1hcGkiOnRydWUsIlYiOiIwLjAuMDAwMCIsIlAiOiJXaW4zMiIsIkFOIjoiTWFpbCIsIldUIjoyfQ%3D%3D%7C0%7C%7C%7C&amp;sdata=G5QA22w8SYUG6AArUmQJnU0NZyRPDpC4ZGEsTeQWGtY%3D&amp;reserved=0" TargetMode="External"/><Relationship Id="rId40" Type="http://schemas.openxmlformats.org/officeDocument/2006/relationships/image" Target="media/image15.png"/><Relationship Id="rId45" Type="http://schemas.openxmlformats.org/officeDocument/2006/relationships/hyperlink" Target="https://emea01.safelinks.protection.outlook.com/?url=https%3A%2F%2Fwww.sea-waves.org%2F&amp;data=05%7C02%7C%7C67f16dc5b5cb4282327808dec1092264%7C84df9e7fe9f640afb435aaaaaaaaaaaa%7C1%7C0%7C639160442168979565%7CUnknown%7CTWFpbGZsb3d8eyJFbXB0eU1hcGkiOnRydWUsIlYiOiIwLjAuMDAwMCIsIlAiOiJXaW4zMiIsIkFOIjoiTWFpbCIsIldUIjoyfQ%3D%3D%7C0%7C%7C%7C&amp;sdata=S6jIdA%2FEC0Ba2kQ5oVb%2BUIrIlDbvAhWWHtwpcFcHoNs%3D&amp;reserved=0" TargetMode="External"/><Relationship Id="rId53" Type="http://schemas.openxmlformats.org/officeDocument/2006/relationships/image" Target="media/image18.png"/><Relationship Id="rId58" Type="http://schemas.openxmlformats.org/officeDocument/2006/relationships/hyperlink" Target="https://emea01.safelinks.protection.outlook.com/?url=https%3A%2F%2Fwww.linkedin.com%2Fcompany%2Fsea-waves-inc%2F&amp;data=05%7C02%7C%7C67f16dc5b5cb4282327808dec1092264%7C84df9e7fe9f640afb435aaaaaaaaaaaa%7C1%7C0%7C639160442169064705%7CUnknown%7CTWFpbGZsb3d8eyJFbXB0eU1hcGkiOnRydWUsIlYiOiIwLjAuMDAwMCIsIlAiOiJXaW4zMiIsIkFOIjoiTWFpbCIsIldUIjoyfQ%3D%3D%7C0%7C%7C%7C&amp;sdata=YKpWSdawxmSSSkO814GLGhf%2BmPLcvZ1ivNxhegt2Y9M%3D&amp;reserved=0" TargetMode="External"/><Relationship Id="rId66" Type="http://schemas.openxmlformats.org/officeDocument/2006/relationships/theme" Target="theme/theme1.xml"/><Relationship Id="rId5" Type="http://schemas.openxmlformats.org/officeDocument/2006/relationships/hyperlink" Target="https://emea01.safelinks.protection.outlook.com/?url=http%3A%2F%2Fbit.ly%2F4b8BkzA&amp;data=05%7C02%7C%7C9a1d415f74b941582bab08ded90d5f6b%7C84df9e7fe9f640afb435aaaaaaaaaaaa%7C1%7C0%7C639186848619883959%7CUnknown%7CTWFpbGZsb3d8eyJFbXB0eU1hcGkiOnRydWUsIlYiOiIwLjAuMDAwMCIsIlAiOiJXaW4zMiIsIkFOIjoiTWFpbCIsIldUIjoyfQ%3D%3D%7C0%7C%7C%7C&amp;sdata=NzUwWOL%2FZPRCbBBtMx3V8mGBiT0pzUtY%2FdbvrpQr3xw%3D&amp;reserved=0" TargetMode="External"/><Relationship Id="rId61" Type="http://schemas.openxmlformats.org/officeDocument/2006/relationships/hyperlink" Target="https://emea01.safelinks.protection.outlook.com/?url=http%3A%2F%2Fwww.flmoaa.org%2F&amp;data=05%7C02%7C%7C0d3185a34d0f4031e74108dec8b873dc%7C84df9e7fe9f640afb435aaaaaaaaaaaa%7C1%7C0%7C639168891753948198%7CUnknown%7CTWFpbGZsb3d8eyJFbXB0eU1hcGkiOnRydWUsIlYiOiIwLjAuMDAwMCIsIlAiOiJXaW4zMiIsIkFOIjoiTWFpbCIsIldUIjoyfQ%3D%3D%7C0%7C%7C%7C&amp;sdata=0a3JNomBiXEcWers%2BYJbtKiqQF2s20pDozoCJFdk2ow%3D&amp;reserved=0" TargetMode="External"/><Relationship Id="rId19" Type="http://schemas.openxmlformats.org/officeDocument/2006/relationships/hyperlink" Target="mailto:mwrorl@gmail.com" TargetMode="External"/><Relationship Id="rId14" Type="http://schemas.openxmlformats.org/officeDocument/2006/relationships/hyperlink" Target="https://emea01.safelinks.protection.outlook.com/?url=https%3A%2F%2Fcalendly.com%2Fsuzygm78%2F30min&amp;data=05%7C02%7C%7Ce4f83cc34b8c4a82245d08ded8697afe%7C84df9e7fe9f640afb435aaaaaaaaaaaa%7C1%7C0%7C639186144763204442%7CUnknown%7CTWFpbGZsb3d8eyJFbXB0eU1hcGkiOnRydWUsIlYiOiIwLjAuMDAwMCIsIlAiOiJXaW4zMiIsIkFOIjoiTWFpbCIsIldUIjoyfQ%3D%3D%7C0%7C%7C%7C&amp;sdata=okl8QZBOjBka6Wj0srNGAHcBFc5qwLH4GGt8OT4VQN8%3D&amp;reserved=0" TargetMode="External"/><Relationship Id="rId22" Type="http://schemas.openxmlformats.org/officeDocument/2006/relationships/hyperlink" Target="https://emea01.safelinks.protection.outlook.com/?url=https%3A%2F%2Fwww.oneblood.org%2Fdonate-now.html&amp;data=05%7C02%7C%7C347469f6e9194c7ccef408ded82821ce%7C84df9e7fe9f640afb435aaaaaaaaaaaa%7C1%7C0%7C639185864035413264%7CUnknown%7CTWFpbGZsb3d8eyJFbXB0eU1hcGkiOnRydWUsIlYiOiIwLjAuMDAwMCIsIlAiOiJXaW4zMiIsIkFOIjoiTWFpbCIsIldUIjoyfQ%3D%3D%7C0%7C%7C%7C&amp;sdata=MDJEO0M9fHR7R%2BBmDTsv14RL1sKSWvZItJ55%2BCE9jKo%3D&amp;reserved=0" TargetMode="External"/><Relationship Id="rId27" Type="http://schemas.openxmlformats.org/officeDocument/2006/relationships/hyperlink" Target="https://emea01.safelinks.protection.outlook.com/?url=https%3A%2F%2Fdecisiontactical.com%2Fauthorized-signers-list%2F&amp;data=05%7C02%7C%7C2c86a4b2c0ed428c253808de7d371c77%7C84df9e7fe9f640afb435aaaaaaaaaaaa%7C1%7C0%7C639085875556021854%7CUnknown%7CTWFpbGZsb3d8eyJFbXB0eU1hcGkiOnRydWUsIlYiOiIwLjAuMDAwMCIsIlAiOiJXaW4zMiIsIkFOIjoiTWFpbCIsIldUIjoyfQ%3D%3D%7C0%7C%7C%7C&amp;sdata=V5PJ8tjpc7SY2jpezhmm7lmzLuBoPj7Z8ZgrES5SpPA%3D&amp;reserved=0" TargetMode="External"/><Relationship Id="rId30" Type="http://schemas.openxmlformats.org/officeDocument/2006/relationships/image" Target="media/image13.png"/><Relationship Id="rId35" Type="http://schemas.openxmlformats.org/officeDocument/2006/relationships/hyperlink" Target="mailto:Mary.Frazier@fdva.fl.gov" TargetMode="External"/><Relationship Id="rId43" Type="http://schemas.openxmlformats.org/officeDocument/2006/relationships/image" Target="media/image17.png"/><Relationship Id="rId48" Type="http://schemas.openxmlformats.org/officeDocument/2006/relationships/hyperlink" Target="https://emea01.safelinks.protection.outlook.com/?url=https%3A%2F%2Fwww.linkedin.com%2Fin%2Fleah-stiles%2F&amp;data=05%7C02%7C%7C67f16dc5b5cb4282327808dec1092264%7C84df9e7fe9f640afb435aaaaaaaaaaaa%7C1%7C0%7C639160442168999258%7CUnknown%7CTWFpbGZsb3d8eyJFbXB0eU1hcGkiOnRydWUsIlYiOiIwLjAuMDAwMCIsIlAiOiJXaW4zMiIsIkFOIjoiTWFpbCIsIldUIjoyfQ%3D%3D%7C0%7C%7C%7C&amp;sdata=uuNi0eMUHeCgL%2Fbcvf1j%2BNS6kcLrHfjcSFF967zQeaE%3D&amp;reserved=0" TargetMode="External"/><Relationship Id="rId56" Type="http://schemas.openxmlformats.org/officeDocument/2006/relationships/hyperlink" Target="https://emea01.safelinks.protection.outlook.com/?url=https%3A%2F%2Fwww.instagram.com%2Fseawavesinc%2F&amp;data=05%7C02%7C%7C67f16dc5b5cb4282327808dec1092264%7C84df9e7fe9f640afb435aaaaaaaaaaaa%7C1%7C0%7C639160442169056126%7CUnknown%7CTWFpbGZsb3d8eyJFbXB0eU1hcGkiOnRydWUsIlYiOiIwLjAuMDAwMCIsIlAiOiJXaW4zMiIsIkFOIjoiTWFpbCIsIldUIjoyfQ%3D%3D%7C0%7C%7C%7C&amp;sdata=%2BrpPlHak7OF3mlfuF2m1Kyue6%2BkUtcU2Fzj6XFVa6d4%3D&amp;reserved=0" TargetMode="External"/><Relationship Id="rId64" Type="http://schemas.openxmlformats.org/officeDocument/2006/relationships/hyperlink" Target="https://emea01.safelinks.protection.outlook.com/?url=https%3A%2F%2Fwww.facebook.com%2Fprofile.php%3Fid%3D61560458617330&amp;data=05%7C02%7C%7C0d3185a34d0f4031e74108dec8b873dc%7C84df9e7fe9f640afb435aaaaaaaaaaaa%7C1%7C0%7C639168891753966517%7CUnknown%7CTWFpbGZsb3d8eyJFbXB0eU1hcGkiOnRydWUsIlYiOiIwLjAuMDAwMCIsIlAiOiJXaW4zMiIsIkFOIjoiTWFpbCIsIldUIjoyfQ%3D%3D%7C0%7C%7C%7C&amp;sdata=2Eicp4IrtkBqCddN6sHg55ZUjYB87FQoU2dj2mQJN3c%3D&amp;reserved=0" TargetMode="External"/><Relationship Id="rId8" Type="http://schemas.openxmlformats.org/officeDocument/2006/relationships/hyperlink" Target="https://emea01.safelinks.protection.outlook.com/?url=https%3A%2F%2Fyoutu.be%2FX4QE6t-MkYE%3Fsi%3DrF1vVhr92jFgOcXJ&amp;data=05%7C02%7C%7C2771a20e66734fbc98df08de512d07ab%7C84df9e7fe9f640afb435aaaaaaaaaaaa%7C1%7C0%7C639037452501899985%7CUnknown%7CTWFpbGZsb3d8eyJFbXB0eU1hcGkiOnRydWUsIlYiOiIwLjAuMDAwMCIsIlAiOiJXaW4zMiIsIkFOIjoiTWFpbCIsIldUIjoyfQ%3D%3D%7C0%7C%7C%7C&amp;sdata=Cf%2F9rD3QGhK5uZnXzjvTnenQxJq3fI4JQUkJLwUYqqY%3D&amp;reserved=0" TargetMode="External"/><Relationship Id="rId51" Type="http://schemas.openxmlformats.org/officeDocument/2006/relationships/hyperlink" Target="https://emea01.safelinks.protection.outlook.com/?url=https%3A%2F%2Fgivebutter.com%2Fbealight77&amp;data=05%7C02%7C%7C67f16dc5b5cb4282327808dec1092264%7C84df9e7fe9f640afb435aaaaaaaaaaaa%7C1%7C0%7C639160442169030000%7CUnknown%7CTWFpbGZsb3d8eyJFbXB0eU1hcGkiOnRydWUsIlYiOiIwLjAuMDAwMCIsIlAiOiJXaW4zMiIsIkFOIjoiTWFpbCIsIldUIjoyfQ%3D%3D%7C0%7C%7C%7C&amp;sdata=CHPHv885iI911gMXN8153aHn7ryK%2BJwHL4QWC6aOUBo%3D&amp;reserved=0" TargetMode="External"/><Relationship Id="rId3" Type="http://schemas.openxmlformats.org/officeDocument/2006/relationships/settings" Target="settings.xml"/><Relationship Id="rId12" Type="http://schemas.openxmlformats.org/officeDocument/2006/relationships/hyperlink" Target="https://emea01.safelinks.protection.outlook.com/?url=https%3A%2F%2Fwww.linkedin.com%2Fin%2Fsusan-finnigan-4179154%2F&amp;data=05%7C02%7C%7Ce4f83cc34b8c4a82245d08ded8697afe%7C84df9e7fe9f640afb435aaaaaaaaaaaa%7C1%7C0%7C639186144763188095%7CUnknown%7CTWFpbGZsb3d8eyJFbXB0eU1hcGkiOnRydWUsIlYiOiIwLjAuMDAwMCIsIlAiOiJXaW4zMiIsIkFOIjoiTWFpbCIsIldUIjoyfQ%3D%3D%7C0%7C%7C%7C&amp;sdata=iD0friEddY8zzmnMiicSo0jaGj1PBaiTOYm8hCom0Uc%3D&amp;reserved=0"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floridavets.org/wp-content/uploads/2012/08/FDVA-Benefits-Guide.pdf?v=2026" TargetMode="External"/><Relationship Id="rId38" Type="http://schemas.openxmlformats.org/officeDocument/2006/relationships/image" Target="media/image14.png"/><Relationship Id="rId46" Type="http://schemas.openxmlformats.org/officeDocument/2006/relationships/hyperlink" Target="mailto:leahstiles@sea-waves.org" TargetMode="External"/><Relationship Id="rId59" Type="http://schemas.openxmlformats.org/officeDocument/2006/relationships/image" Target="media/image21.png"/><Relationship Id="rId20" Type="http://schemas.openxmlformats.org/officeDocument/2006/relationships/image" Target="media/image6.png"/><Relationship Id="rId41" Type="http://schemas.openxmlformats.org/officeDocument/2006/relationships/image" Target="media/image16.png"/><Relationship Id="rId54" Type="http://schemas.openxmlformats.org/officeDocument/2006/relationships/hyperlink" Target="https://emea01.safelinks.protection.outlook.com/?url=https%3A%2F%2Fwww.facebook.com%2FSeaWavesInc&amp;data=05%7C02%7C%7C67f16dc5b5cb4282327808dec1092264%7C84df9e7fe9f640afb435aaaaaaaaaaaa%7C1%7C0%7C639160442169047617%7CUnknown%7CTWFpbGZsb3d8eyJFbXB0eU1hcGkiOnRydWUsIlYiOiIwLjAuMDAwMCIsIlAiOiJXaW4zMiIsIkFOIjoiTWFpbCIsIldUIjoyfQ%3D%3D%7C0%7C%7C%7C&amp;sdata=1qgAW%2BsvHSSJoEU2Ch2uehouyDwVChK7agtPO8M3VqM%3D&amp;reserved=0" TargetMode="External"/><Relationship Id="rId62" Type="http://schemas.openxmlformats.org/officeDocument/2006/relationships/hyperlink" Target="https://emea01.safelinks.protection.outlook.com/?url=http%3A%2F%2Fwww.moaa.org%2F&amp;data=05%7C02%7C%7C0d3185a34d0f4031e74108dec8b873dc%7C84df9e7fe9f640afb435aaaaaaaaaaaa%7C1%7C0%7C639168891753956920%7CUnknown%7CTWFpbGZsb3d8eyJFbXB0eU1hcGkiOnRydWUsIlYiOiIwLjAuMDAwMCIsIlAiOiJXaW4zMiIsIkFOIjoiTWFpbCIsIldUIjoyfQ%3D%3D%7C0%7C%7C%7C&amp;sdata=D6THS0wr4Oirelej5UYluVmgn5LmNrFMcLs%2FpBibaNE%3D&amp;reserved=0" TargetMode="External"/><Relationship Id="rId1" Type="http://schemas.openxmlformats.org/officeDocument/2006/relationships/numbering" Target="numbering.xml"/><Relationship Id="rId6" Type="http://schemas.openxmlformats.org/officeDocument/2006/relationships/hyperlink" Target="https://emea01.safelinks.protection.outlook.com/?url=https%3A%2F%2Fwww.inwavesandwarfilm.com%2F&amp;data=05%7C02%7C%7C2771a20e66734fbc98df08de512d07ab%7C84df9e7fe9f640afb435aaaaaaaaaaaa%7C1%7C0%7C639037452501886831%7CUnknown%7CTWFpbGZsb3d8eyJFbXB0eU1hcGkiOnRydWUsIlYiOiIwLjAuMDAwMCIsIlAiOiJXaW4zMiIsIkFOIjoiTWFpbCIsIldUIjoyfQ%3D%3D%7C0%7C%7C%7C&amp;sdata=DuPggVzraRlvzrp5fxWZ1JLdhzgDwksAz%2BupNK64gb4%3D&amp;reserved=0" TargetMode="Externa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emea01.safelinks.protection.outlook.com/?url=https%3A%2F%2Ftinyurl.com%2FBeneathTheSurfaceGalaInfo&amp;data=05%7C02%7C%7C4013aeefbd8d45a749da08de5d14c9f3%7C84df9e7fe9f640afb435aaaaaaaaaaaa%7C1%7C0%7C639050541077913978%7CUnknown%7CTWFpbGZsb3d8eyJFbXB0eU1hcGkiOnRydWUsIlYiOiIwLjAuMDAwMCIsIlAiOiJXaW4zMiIsIkFOIjoiTWFpbCIsIldUIjoyfQ%3D%3D%7C0%7C%7C%7C&amp;sdata=6lg9bX8LdvVQ4vXfQqQqbZeMogXos7iziLtiw%2FWmx3s%3D&amp;reserved=0" TargetMode="External"/><Relationship Id="rId49" Type="http://schemas.openxmlformats.org/officeDocument/2006/relationships/hyperlink" Target="https://emea01.safelinks.protection.outlook.com/?url=https%3A%2F%2Fcalendly.com%2Fleahstiles%2F30min&amp;data=05%7C02%7C%7C67f16dc5b5cb4282327808dec1092264%7C84df9e7fe9f640afb435aaaaaaaaaaaa%7C1%7C0%7C639160442169010369%7CUnknown%7CTWFpbGZsb3d8eyJFbXB0eU1hcGkiOnRydWUsIlYiOiIwLjAuMDAwMCIsIlAiOiJXaW4zMiIsIkFOIjoiTWFpbCIsIldUIjoyfQ%3D%3D%7C0%7C%7C%7C&amp;sdata=kOmTGsdGQ8N0vzM5uiTA22hFhehMjHXj1hRWCx4UsLI%3D&amp;reserved=0" TargetMode="External"/><Relationship Id="rId57" Type="http://schemas.openxmlformats.org/officeDocument/2006/relationships/image" Target="media/image20.png"/><Relationship Id="rId10" Type="http://schemas.openxmlformats.org/officeDocument/2006/relationships/hyperlink" Target="https://www.bing.com/ck/a?!&amp;&amp;p=ff62d483182d4b95fbc50e51c6afaa70bb6c84d107432fe28a9b54d04eec45b4JmltdHM9MTc2ODA4OTYwMA&amp;ptn=3&amp;ver=2&amp;hsh=4&amp;fclid=138a1a23-8da1-63f1-17ca-0cfd8c0062c6&amp;u=a1aHR0cHM6Ly93d3cubGlua2VkaW4uY29tL3Bvc3RzL21hcmlzb2wtc2FsZ2Fkby1nYXJjJUMzJUFEYS03MmI4NWI5MF90aGlzLW1pc3Npb24tcmVxdWlyZXMtYWxsLW9mLW91ci12b2ljZXMtYWN0aXZpdHktNzQwNzQyMzczODMxODc4MjQ2NS1lMjdf&amp;ntb=1" TargetMode="External"/><Relationship Id="rId31" Type="http://schemas.openxmlformats.org/officeDocument/2006/relationships/hyperlink" Target="http://www.floridavets.org/" TargetMode="External"/><Relationship Id="rId44" Type="http://schemas.openxmlformats.org/officeDocument/2006/relationships/hyperlink" Target="https://emea01.safelinks.protection.outlook.com/?url=https%3A%2F%2Fwww.amazon.com%2Fdp%2FB0GPNN34LG%3Fref_%3Dppx_printOD_title_dt_b_fed_asin_title_0_0&amp;data=05%7C02%7C%7C67f16dc5b5cb4282327808dec1092264%7C84df9e7fe9f640afb435aaaaaaaaaaaa%7C1%7C0%7C639160442168966522%7CUnknown%7CTWFpbGZsb3d8eyJFbXB0eU1hcGkiOnRydWUsIlYiOiIwLjAuMDAwMCIsIlAiOiJXaW4zMiIsIkFOIjoiTWFpbCIsIldUIjoyfQ%3D%3D%7C0%7C%7C%7C&amp;sdata=Ok%2BmYusKFhlPnCWZHE8qC8x4T4wbeDdkYEvUkomaN8U%3D&amp;reserved=0" TargetMode="External"/><Relationship Id="rId52" Type="http://schemas.openxmlformats.org/officeDocument/2006/relationships/hyperlink" Target="https://emea01.safelinks.protection.outlook.com/?url=https%3A%2F%2Fyoutu.be%2F4h-opr4y_XE&amp;data=05%7C02%7C%7C67f16dc5b5cb4282327808dec1092264%7C84df9e7fe9f640afb435aaaaaaaaaaaa%7C1%7C0%7C639160442169038896%7CUnknown%7CTWFpbGZsb3d8eyJFbXB0eU1hcGkiOnRydWUsIlYiOiIwLjAuMDAwMCIsIlAiOiJXaW4zMiIsIkFOIjoiTWFpbCIsIldUIjoyfQ%3D%3D%7C0%7C%7C%7C&amp;sdata=SOrnimxD6Y68z5Kr26HgEOy0bTxEu4Xml4dfMpvPq94%3D&amp;reserved=0" TargetMode="External"/><Relationship Id="rId60" Type="http://schemas.openxmlformats.org/officeDocument/2006/relationships/hyperlink" Target="https://emea01.safelinks.protection.outlook.com/?url=http%3A%2F%2Fwww.moaacfc.org%2F&amp;data=05%7C02%7C%7C0d3185a34d0f4031e74108dec8b873dc%7C84df9e7fe9f640afb435aaaaaaaaaaaa%7C1%7C0%7C639168891753939764%7CUnknown%7CTWFpbGZsb3d8eyJFbXB0eU1hcGkiOnRydWUsIlYiOiIwLjAuMDAwMCIsIlAiOiJXaW4zMiIsIkFOIjoiTWFpbCIsIldUIjoyfQ%3D%3D%7C0%7C%7C%7C&amp;sdata=cG18cfMNk%2FW5xLmkcVxc8ZFdiYmYYGeGVTl8g3pKx34%3D&amp;reserved=0"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GkG1hMhIQ_Q" TargetMode="Externa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hyperlink" Target="https://emea01.safelinks.protection.outlook.com/?url=https%3A%2F%2Fdrive.google.com%2Ffile%2Fd%2F1S_d8qa2u7PC81pm0GxD_y7hWHO-d6x5H%2Fview%3Fusp%3Ddrive_web&amp;data=05%7C02%7C%7C4013aeefbd8d45a749da08de5d14c9f3%7C84df9e7fe9f640afb435aaaaaaaaaaaa%7C1%7C0%7C639050541077906054%7CUnknown%7CTWFpbGZsb3d8eyJFbXB0eU1hcGkiOnRydWUsIlYiOiIwLjAuMDAwMCIsIlAiOiJXaW4zMiIsIkFOIjoiTWFpbCIsIldUIjoyfQ%3D%3D%7C0%7C%7C%7C&amp;sdata=He2J19yvwrOxlkiLf2ltOgtty4lmP1nQ50hpJwj7HN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3736</Words>
  <Characters>21300</Characters>
  <Application>Microsoft Office Word</Application>
  <DocSecurity>0</DocSecurity>
  <Lines>177</Lines>
  <Paragraphs>49</Paragraphs>
  <ScaleCrop>false</ScaleCrop>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Mathews</dc:creator>
  <cp:keywords/>
  <dc:description/>
  <cp:lastModifiedBy>Lorraine Holland</cp:lastModifiedBy>
  <cp:revision>3</cp:revision>
  <dcterms:created xsi:type="dcterms:W3CDTF">2026-07-03T18:20:00Z</dcterms:created>
  <dcterms:modified xsi:type="dcterms:W3CDTF">2026-07-03T18:24:00Z</dcterms:modified>
</cp:coreProperties>
</file>